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DD" w:rsidRDefault="007363DD" w:rsidP="007363DD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7363DD" w:rsidRDefault="00955455" w:rsidP="007363DD">
      <w:pPr>
        <w:pStyle w:val="Standard"/>
        <w:jc w:val="right"/>
        <w:rPr>
          <w:sz w:val="28"/>
          <w:szCs w:val="28"/>
        </w:rPr>
      </w:pPr>
      <w:bookmarkStart w:id="0" w:name="_GoBack"/>
      <w:bookmarkEnd w:id="0"/>
      <w:r w:rsidRPr="00AE1D38">
        <w:rPr>
          <w:sz w:val="28"/>
          <w:szCs w:val="28"/>
        </w:rPr>
        <w:t xml:space="preserve">        </w:t>
      </w:r>
    </w:p>
    <w:p w:rsidR="00275CA2" w:rsidRPr="00275CA2" w:rsidRDefault="00275CA2" w:rsidP="00275CA2">
      <w:pPr>
        <w:pStyle w:val="Standard"/>
        <w:jc w:val="center"/>
        <w:rPr>
          <w:b/>
          <w:sz w:val="44"/>
          <w:szCs w:val="44"/>
        </w:rPr>
      </w:pPr>
      <w:r>
        <w:rPr>
          <w:sz w:val="28"/>
          <w:szCs w:val="28"/>
        </w:rPr>
        <w:t xml:space="preserve"> </w:t>
      </w:r>
      <w:r w:rsidRPr="00275CA2">
        <w:rPr>
          <w:b/>
          <w:sz w:val="44"/>
          <w:szCs w:val="44"/>
        </w:rPr>
        <w:t>П О С Т А Н О В Л Е Н И Е</w:t>
      </w:r>
    </w:p>
    <w:p w:rsidR="00275CA2" w:rsidRPr="00275CA2" w:rsidRDefault="00275CA2" w:rsidP="00275CA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0"/>
          <w:szCs w:val="24"/>
          <w:lang w:eastAsia="fa-IR" w:bidi="fa-IR"/>
        </w:rPr>
      </w:pPr>
    </w:p>
    <w:p w:rsidR="00275CA2" w:rsidRPr="00275CA2" w:rsidRDefault="00275CA2" w:rsidP="00275CA2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Times New Roman"/>
          <w:kern w:val="1"/>
          <w:lang w:eastAsia="fa-IR" w:bidi="fa-IR"/>
        </w:rPr>
      </w:pPr>
      <w:r w:rsidRPr="00275CA2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АДМИНИСТРАЦИИ СЕЛЬСКОГО ПОСЕЛЕНИЯ </w:t>
      </w:r>
      <w:r>
        <w:rPr>
          <w:rFonts w:ascii="Times New Roman" w:eastAsia="Andale Sans UI" w:hAnsi="Times New Roman" w:cs="Times New Roman"/>
          <w:b/>
          <w:kern w:val="1"/>
          <w:lang w:eastAsia="fa-IR" w:bidi="fa-IR"/>
        </w:rPr>
        <w:t>КУЛИКОВСКИЙ</w:t>
      </w:r>
      <w:r w:rsidRPr="00275CA2">
        <w:rPr>
          <w:rFonts w:ascii="Times New Roman" w:eastAsia="Andale Sans UI" w:hAnsi="Times New Roman" w:cs="Times New Roman"/>
          <w:b/>
          <w:kern w:val="1"/>
          <w:lang w:eastAsia="fa-IR" w:bidi="fa-IR"/>
        </w:rPr>
        <w:t xml:space="preserve"> СЕЛЬСОВЕТ</w:t>
      </w:r>
    </w:p>
    <w:p w:rsidR="00275CA2" w:rsidRPr="00275CA2" w:rsidRDefault="00275CA2" w:rsidP="00275CA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 w:rsidRPr="00275CA2">
        <w:rPr>
          <w:rFonts w:ascii="Times New Roman" w:eastAsia="Andale Sans UI" w:hAnsi="Times New Roman" w:cs="Times New Roman"/>
          <w:b/>
          <w:kern w:val="1"/>
          <w:lang w:eastAsia="fa-IR" w:bidi="fa-IR"/>
        </w:rPr>
        <w:t>УСМАНСКОГО МУНИЦИПАЛЬНОГО РАЙОНА ЛИПЕЦКОЙ ОБЛАСТИ</w:t>
      </w:r>
    </w:p>
    <w:p w:rsidR="00275CA2" w:rsidRPr="00275CA2" w:rsidRDefault="00275CA2" w:rsidP="00275CA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 w:rsidRPr="00275CA2">
        <w:rPr>
          <w:rFonts w:ascii="Times New Roman" w:eastAsia="Andale Sans UI" w:hAnsi="Times New Roman" w:cs="Times New Roman"/>
          <w:b/>
          <w:kern w:val="1"/>
          <w:lang w:eastAsia="fa-IR" w:bidi="fa-IR"/>
        </w:rPr>
        <w:t>РОССИЙСКОЙ ФЕДЕРАЦИИ</w:t>
      </w:r>
    </w:p>
    <w:p w:rsidR="00275CA2" w:rsidRPr="00275CA2" w:rsidRDefault="00275CA2" w:rsidP="00275CA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275CA2" w:rsidRPr="00275CA2" w:rsidRDefault="00FC46E6" w:rsidP="00FC46E6">
      <w:pPr>
        <w:widowControl w:val="0"/>
        <w:tabs>
          <w:tab w:val="left" w:pos="360"/>
          <w:tab w:val="center" w:pos="5103"/>
          <w:tab w:val="left" w:pos="8010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ab/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ab/>
      </w:r>
      <w:r w:rsidR="00275CA2" w:rsidRPr="00275CA2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с. </w:t>
      </w:r>
      <w:r w:rsidR="00275CA2" w:rsidRPr="00FC46E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Куликово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ab/>
      </w:r>
    </w:p>
    <w:p w:rsidR="00275CA2" w:rsidRPr="00275CA2" w:rsidRDefault="00275CA2" w:rsidP="00275CA2">
      <w:pPr>
        <w:widowControl w:val="0"/>
        <w:suppressAutoHyphens/>
        <w:spacing w:after="0" w:line="240" w:lineRule="auto"/>
        <w:textAlignment w:val="baseline"/>
        <w:rPr>
          <w:rFonts w:ascii="Arial" w:eastAsia="Andale Sans UI" w:hAnsi="Arial" w:cs="Times New Roman"/>
          <w:b/>
          <w:kern w:val="1"/>
          <w:sz w:val="28"/>
          <w:szCs w:val="28"/>
          <w:lang w:eastAsia="fa-IR" w:bidi="fa-IR"/>
        </w:rPr>
      </w:pPr>
      <w:r w:rsidRPr="00275CA2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 xml:space="preserve"> </w:t>
      </w:r>
    </w:p>
    <w:p w:rsidR="00275CA2" w:rsidRPr="00275CA2" w:rsidRDefault="00275CA2" w:rsidP="00275CA2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275CA2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 xml:space="preserve">   </w:t>
      </w:r>
    </w:p>
    <w:p w:rsidR="00275CA2" w:rsidRPr="00275CA2" w:rsidRDefault="00275CA2" w:rsidP="00275CA2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</w:p>
    <w:p w:rsidR="00833750" w:rsidRDefault="00833750" w:rsidP="00275CA2">
      <w:pPr>
        <w:spacing w:after="0" w:line="240" w:lineRule="auto"/>
        <w:ind w:right="42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постановление администрации  сельского поселения Куликовский сельсовет от 29 декабря 2017г. </w:t>
      </w:r>
    </w:p>
    <w:p w:rsidR="00275CA2" w:rsidRPr="00275CA2" w:rsidRDefault="00833750" w:rsidP="00275CA2">
      <w:pPr>
        <w:spacing w:after="0" w:line="240" w:lineRule="auto"/>
        <w:ind w:right="42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78 </w:t>
      </w:r>
      <w:r w:rsidR="00275CA2" w:rsidRPr="00275CA2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CA2" w:rsidRPr="0027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</w:t>
      </w:r>
      <w:r w:rsidR="0027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комфортной </w:t>
      </w:r>
      <w:r w:rsidR="00275CA2" w:rsidRPr="0027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среды на территории сельского поселения </w:t>
      </w:r>
      <w:r w:rsidR="00275C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="00275CA2" w:rsidRPr="0027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5CA2" w:rsidRPr="00275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 на</w:t>
      </w:r>
      <w:proofErr w:type="gramEnd"/>
      <w:r w:rsidR="00275CA2" w:rsidRPr="0027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2018-2022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 изм. от 16.10.2018г. № 53)</w:t>
      </w:r>
    </w:p>
    <w:p w:rsidR="00275CA2" w:rsidRPr="00275CA2" w:rsidRDefault="00275CA2" w:rsidP="00275CA2">
      <w:pPr>
        <w:rPr>
          <w:rFonts w:ascii="Calibri" w:eastAsia="Times New Roman" w:hAnsi="Calibri" w:cs="Times New Roman"/>
          <w:sz w:val="28"/>
          <w:szCs w:val="28"/>
        </w:rPr>
      </w:pPr>
    </w:p>
    <w:p w:rsidR="00275CA2" w:rsidRPr="00275CA2" w:rsidRDefault="00275CA2" w:rsidP="00275C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CA2">
        <w:rPr>
          <w:rFonts w:ascii="Calibri" w:eastAsia="Times New Roman" w:hAnsi="Calibri" w:cs="Times New Roman"/>
          <w:sz w:val="28"/>
          <w:szCs w:val="28"/>
        </w:rPr>
        <w:tab/>
      </w:r>
      <w:r w:rsidRPr="00275CA2">
        <w:rPr>
          <w:rFonts w:ascii="Times New Roman" w:eastAsia="Times New Roman" w:hAnsi="Times New Roman" w:cs="Times New Roman"/>
          <w:sz w:val="28"/>
          <w:szCs w:val="28"/>
        </w:rPr>
        <w:t>Во исполнении Федерального закона от 6 октября 2003года № 131-ФЗ «Об общих принципах организации местного самоуправления в Российской Федерации», в рамках реализации приоритетного проекта «Формирование комфортной городской среды»,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Куликовский сельсовет</w:t>
      </w:r>
    </w:p>
    <w:p w:rsidR="00275CA2" w:rsidRPr="00275CA2" w:rsidRDefault="00275CA2" w:rsidP="00275C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CA2" w:rsidRPr="00275CA2" w:rsidRDefault="00275CA2" w:rsidP="00275CA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275CA2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ЕТ </w:t>
      </w:r>
    </w:p>
    <w:p w:rsidR="00275CA2" w:rsidRDefault="00833750" w:rsidP="00275CA2">
      <w:pPr>
        <w:numPr>
          <w:ilvl w:val="0"/>
          <w:numId w:val="1"/>
        </w:num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 изменения в</w:t>
      </w:r>
      <w:r w:rsidR="00275CA2" w:rsidRPr="00275C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 </w:t>
      </w:r>
      <w:r w:rsidR="00275CA2" w:rsidRPr="0027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 на территории сельского поселения </w:t>
      </w:r>
      <w:r w:rsidR="00275C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="00275CA2" w:rsidRPr="0027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на 2018-2022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C7A01" w:rsidRPr="002C7A01" w:rsidRDefault="002C7A01" w:rsidP="002C7A01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C7A01">
        <w:rPr>
          <w:rFonts w:ascii="Times New Roman" w:eastAsia="Times New Roman" w:hAnsi="Times New Roman" w:cs="Times New Roman"/>
          <w:sz w:val="28"/>
          <w:szCs w:val="28"/>
          <w:lang w:eastAsia="ru-RU"/>
        </w:rPr>
        <w:t>1.1 цифры  «202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7A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названии и далее по тексту заменить цифрами «2024»</w:t>
      </w:r>
    </w:p>
    <w:p w:rsidR="002C7A01" w:rsidRPr="002C7A01" w:rsidRDefault="002C7A01" w:rsidP="002C7A01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C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 Приложение к постановлению   изложить в новой  редакции  </w:t>
      </w:r>
    </w:p>
    <w:p w:rsidR="002C7A01" w:rsidRDefault="002C7A01" w:rsidP="002C7A01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C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</w:t>
      </w:r>
      <w:proofErr w:type="gramStart"/>
      <w:r w:rsidRPr="002C7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 настоящего</w:t>
      </w:r>
      <w:proofErr w:type="gramEnd"/>
      <w:r w:rsidRPr="002C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2C7A01" w:rsidRDefault="002C7A01" w:rsidP="004107D8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D8" w:rsidRPr="004107D8" w:rsidRDefault="002C7A01" w:rsidP="004107D8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CA2" w:rsidRPr="00275CA2" w:rsidRDefault="002C7A01" w:rsidP="00275C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CA2" w:rsidRPr="00275CA2" w:rsidRDefault="002C7A01" w:rsidP="002C7A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2BAA" w:rsidRDefault="00275CA2" w:rsidP="00275CA2">
      <w:pPr>
        <w:rPr>
          <w:sz w:val="28"/>
          <w:szCs w:val="28"/>
        </w:rPr>
      </w:pPr>
      <w:r w:rsidRPr="00275CA2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275CA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Куликовский</w:t>
      </w:r>
      <w:r w:rsidRPr="00275CA2">
        <w:rPr>
          <w:rFonts w:ascii="Times New Roman" w:eastAsia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C4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А.С.Некрасов</w:t>
      </w:r>
      <w:proofErr w:type="spellEnd"/>
    </w:p>
    <w:p w:rsidR="00322BAA" w:rsidRDefault="00322BAA" w:rsidP="008C0148">
      <w:pPr>
        <w:rPr>
          <w:sz w:val="28"/>
          <w:szCs w:val="28"/>
        </w:rPr>
      </w:pPr>
    </w:p>
    <w:p w:rsidR="00322BAA" w:rsidRDefault="00322BAA" w:rsidP="008C0148">
      <w:pPr>
        <w:rPr>
          <w:sz w:val="28"/>
          <w:szCs w:val="28"/>
        </w:rPr>
      </w:pPr>
    </w:p>
    <w:p w:rsidR="00322BAA" w:rsidRDefault="00322BAA" w:rsidP="008C0148">
      <w:pPr>
        <w:rPr>
          <w:sz w:val="28"/>
          <w:szCs w:val="28"/>
        </w:rPr>
      </w:pPr>
    </w:p>
    <w:p w:rsidR="00275CA2" w:rsidRPr="00322BAA" w:rsidRDefault="00275CA2" w:rsidP="00275CA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</w:t>
      </w:r>
    </w:p>
    <w:p w:rsidR="00275CA2" w:rsidRPr="00322BAA" w:rsidRDefault="00275CA2" w:rsidP="00275C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</w:p>
    <w:p w:rsidR="00275CA2" w:rsidRPr="00322BAA" w:rsidRDefault="00275CA2" w:rsidP="00275C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Куликовский </w:t>
      </w: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</w:p>
    <w:p w:rsidR="00322BAA" w:rsidRDefault="00275CA2" w:rsidP="00275CA2">
      <w:pPr>
        <w:tabs>
          <w:tab w:val="left" w:pos="6135"/>
        </w:tabs>
        <w:rPr>
          <w:sz w:val="28"/>
          <w:szCs w:val="28"/>
        </w:rPr>
      </w:pP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1178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21</w:t>
      </w:r>
      <w:r w:rsidR="00FC46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1178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03</w:t>
      </w: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.201</w:t>
      </w:r>
      <w:r w:rsidR="001178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</w:t>
      </w: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г.</w:t>
      </w: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№ </w:t>
      </w:r>
      <w:r w:rsidR="00117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322BAA" w:rsidRDefault="00322BAA" w:rsidP="008C0148">
      <w:pPr>
        <w:rPr>
          <w:sz w:val="28"/>
          <w:szCs w:val="28"/>
        </w:rPr>
      </w:pPr>
    </w:p>
    <w:p w:rsidR="00322BAA" w:rsidRDefault="00322BAA" w:rsidP="00275CA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75CA2">
        <w:rPr>
          <w:sz w:val="28"/>
          <w:szCs w:val="28"/>
        </w:rPr>
        <w:t xml:space="preserve">           </w:t>
      </w:r>
      <w:r w:rsidR="0027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7F64" w:rsidRPr="008460B3" w:rsidRDefault="00275CA2" w:rsidP="008C014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0148" w:rsidRPr="00AE1D38" w:rsidRDefault="00D07F64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                                                 </w:t>
      </w:r>
      <w:r w:rsidR="008C0148" w:rsidRPr="00AE1D38">
        <w:rPr>
          <w:sz w:val="28"/>
          <w:szCs w:val="28"/>
        </w:rPr>
        <w:t xml:space="preserve">Муниципальная программа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«Формирование комфортной </w:t>
      </w:r>
      <w:r w:rsidR="00275CA2">
        <w:rPr>
          <w:sz w:val="28"/>
          <w:szCs w:val="28"/>
        </w:rPr>
        <w:t xml:space="preserve"> городской </w:t>
      </w:r>
      <w:r w:rsidRPr="00AE1D38">
        <w:rPr>
          <w:sz w:val="28"/>
          <w:szCs w:val="28"/>
        </w:rPr>
        <w:t xml:space="preserve">среды на территории сельского поселения </w:t>
      </w:r>
      <w:r w:rsidR="004916F7" w:rsidRPr="00AE1D38">
        <w:rPr>
          <w:sz w:val="28"/>
          <w:szCs w:val="28"/>
        </w:rPr>
        <w:t xml:space="preserve">Куликовский </w:t>
      </w:r>
      <w:r w:rsidRPr="00AE1D38">
        <w:rPr>
          <w:sz w:val="28"/>
          <w:szCs w:val="28"/>
        </w:rPr>
        <w:t xml:space="preserve">сельсовет </w:t>
      </w:r>
      <w:r w:rsidR="00BB3248">
        <w:rPr>
          <w:sz w:val="28"/>
          <w:szCs w:val="28"/>
        </w:rPr>
        <w:t xml:space="preserve"> </w:t>
      </w:r>
      <w:r w:rsidR="004916F7" w:rsidRPr="00AE1D38">
        <w:rPr>
          <w:sz w:val="28"/>
          <w:szCs w:val="28"/>
        </w:rPr>
        <w:t xml:space="preserve">Усманского </w:t>
      </w:r>
      <w:r w:rsidRPr="00AE1D38">
        <w:rPr>
          <w:sz w:val="28"/>
          <w:szCs w:val="28"/>
        </w:rPr>
        <w:t>муниципального района Липецкой области на 2018 - 202</w:t>
      </w:r>
      <w:r w:rsidR="001178EF">
        <w:rPr>
          <w:sz w:val="28"/>
          <w:szCs w:val="28"/>
        </w:rPr>
        <w:t>4</w:t>
      </w:r>
      <w:r w:rsidRPr="00AE1D38">
        <w:rPr>
          <w:sz w:val="28"/>
          <w:szCs w:val="28"/>
        </w:rPr>
        <w:t xml:space="preserve"> годы»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> </w:t>
      </w:r>
      <w:r w:rsidR="00532FC0" w:rsidRPr="00AE1D38">
        <w:rPr>
          <w:sz w:val="28"/>
          <w:szCs w:val="28"/>
        </w:rPr>
        <w:t xml:space="preserve">                                            </w:t>
      </w:r>
      <w:r w:rsidRPr="00AE1D38">
        <w:rPr>
          <w:sz w:val="28"/>
          <w:szCs w:val="28"/>
        </w:rPr>
        <w:t xml:space="preserve">ПАСПОРТ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> </w:t>
      </w:r>
      <w:r w:rsidR="00532FC0" w:rsidRPr="00AE1D38">
        <w:rPr>
          <w:sz w:val="28"/>
          <w:szCs w:val="28"/>
        </w:rPr>
        <w:t xml:space="preserve">                       </w:t>
      </w:r>
      <w:r w:rsidRPr="00AE1D38">
        <w:rPr>
          <w:sz w:val="28"/>
          <w:szCs w:val="28"/>
        </w:rPr>
        <w:t xml:space="preserve">МУНИЦИПАЛЬНОЙ ПРОГРАММЫ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>«Формирование комфортной с</w:t>
      </w:r>
      <w:r w:rsidR="00FC46E6" w:rsidRPr="00FC46E6">
        <w:rPr>
          <w:sz w:val="28"/>
          <w:szCs w:val="28"/>
        </w:rPr>
        <w:t xml:space="preserve"> </w:t>
      </w:r>
      <w:r w:rsidR="00FC46E6">
        <w:rPr>
          <w:sz w:val="28"/>
          <w:szCs w:val="28"/>
        </w:rPr>
        <w:t>городской</w:t>
      </w:r>
      <w:r w:rsidR="001178EF">
        <w:rPr>
          <w:sz w:val="28"/>
          <w:szCs w:val="28"/>
        </w:rPr>
        <w:t xml:space="preserve"> </w:t>
      </w:r>
      <w:r w:rsidR="00FC46E6">
        <w:rPr>
          <w:sz w:val="28"/>
          <w:szCs w:val="28"/>
        </w:rPr>
        <w:t xml:space="preserve"> </w:t>
      </w:r>
      <w:r w:rsidR="001178EF">
        <w:rPr>
          <w:sz w:val="28"/>
          <w:szCs w:val="28"/>
        </w:rPr>
        <w:t>с</w:t>
      </w:r>
      <w:r w:rsidRPr="00AE1D38">
        <w:rPr>
          <w:sz w:val="28"/>
          <w:szCs w:val="28"/>
        </w:rPr>
        <w:t xml:space="preserve">реды на территории сельского поселения </w:t>
      </w:r>
      <w:r w:rsidR="004916F7" w:rsidRPr="00AE1D38">
        <w:rPr>
          <w:sz w:val="28"/>
          <w:szCs w:val="28"/>
        </w:rPr>
        <w:t xml:space="preserve">Куликовский </w:t>
      </w:r>
      <w:r w:rsidRPr="00AE1D38">
        <w:rPr>
          <w:sz w:val="28"/>
          <w:szCs w:val="28"/>
        </w:rPr>
        <w:t xml:space="preserve">сельсовет </w:t>
      </w:r>
      <w:r w:rsidR="004916F7" w:rsidRPr="00AE1D38">
        <w:rPr>
          <w:sz w:val="28"/>
          <w:szCs w:val="28"/>
        </w:rPr>
        <w:t>Усманского</w:t>
      </w:r>
      <w:r w:rsidRPr="00AE1D38">
        <w:rPr>
          <w:sz w:val="28"/>
          <w:szCs w:val="28"/>
        </w:rPr>
        <w:t xml:space="preserve"> муниципального района Липецкой области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> на 2018-202</w:t>
      </w:r>
      <w:r w:rsidR="001178EF">
        <w:rPr>
          <w:sz w:val="28"/>
          <w:szCs w:val="28"/>
        </w:rPr>
        <w:t>4</w:t>
      </w:r>
      <w:r w:rsidRPr="00AE1D38">
        <w:rPr>
          <w:sz w:val="28"/>
          <w:szCs w:val="28"/>
        </w:rPr>
        <w:t xml:space="preserve">  годы»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4686"/>
      </w:tblGrid>
      <w:tr w:rsidR="008C0148" w:rsidRPr="00AE1D38" w:rsidTr="002C7A01">
        <w:trPr>
          <w:trHeight w:val="2273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1178EF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Ответственный исполнитель  муниципальной программы «Формирование комфортной </w:t>
            </w:r>
            <w:r w:rsidR="00FC46E6">
              <w:rPr>
                <w:sz w:val="28"/>
                <w:szCs w:val="28"/>
              </w:rPr>
              <w:t xml:space="preserve">городской </w:t>
            </w:r>
            <w:r w:rsidRPr="00AE1D38">
              <w:rPr>
                <w:sz w:val="28"/>
                <w:szCs w:val="28"/>
              </w:rPr>
              <w:t xml:space="preserve">среды на территории сельского поселения </w:t>
            </w:r>
            <w:r w:rsidR="004916F7" w:rsidRPr="00AE1D38">
              <w:rPr>
                <w:sz w:val="28"/>
                <w:szCs w:val="28"/>
              </w:rPr>
              <w:t xml:space="preserve">Куликовский </w:t>
            </w:r>
            <w:r w:rsidRPr="00AE1D38">
              <w:rPr>
                <w:sz w:val="28"/>
                <w:szCs w:val="28"/>
              </w:rPr>
              <w:t xml:space="preserve">сельсовет </w:t>
            </w:r>
            <w:r w:rsidR="004916F7" w:rsidRPr="00AE1D38">
              <w:rPr>
                <w:sz w:val="28"/>
                <w:szCs w:val="28"/>
              </w:rPr>
              <w:t>Усманского</w:t>
            </w:r>
            <w:r w:rsidRPr="00AE1D38">
              <w:rPr>
                <w:sz w:val="28"/>
                <w:szCs w:val="28"/>
              </w:rPr>
              <w:t>  муниципального района Липецкой области на 2018-20</w:t>
            </w:r>
            <w:r w:rsidR="001178EF">
              <w:rPr>
                <w:sz w:val="28"/>
                <w:szCs w:val="28"/>
              </w:rPr>
              <w:t>24</w:t>
            </w:r>
            <w:r w:rsidRPr="00AE1D38">
              <w:rPr>
                <w:sz w:val="28"/>
                <w:szCs w:val="28"/>
              </w:rPr>
              <w:t xml:space="preserve">  годы» (далее - муниципальная программа)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Администрация сельского поселения  </w:t>
            </w:r>
            <w:r w:rsidR="004916F7" w:rsidRPr="00AE1D38">
              <w:rPr>
                <w:sz w:val="28"/>
                <w:szCs w:val="28"/>
              </w:rPr>
              <w:t>Куликовский</w:t>
            </w:r>
            <w:r w:rsidR="00FC46E6">
              <w:rPr>
                <w:sz w:val="28"/>
                <w:szCs w:val="28"/>
              </w:rPr>
              <w:t xml:space="preserve"> </w:t>
            </w:r>
            <w:r w:rsidRPr="00AE1D38">
              <w:rPr>
                <w:sz w:val="28"/>
                <w:szCs w:val="28"/>
              </w:rPr>
              <w:t xml:space="preserve">сельсовет </w:t>
            </w:r>
            <w:r w:rsidR="004916F7" w:rsidRPr="00AE1D38">
              <w:rPr>
                <w:sz w:val="28"/>
                <w:szCs w:val="28"/>
              </w:rPr>
              <w:t>Усманского</w:t>
            </w:r>
            <w:r w:rsidRPr="00AE1D38">
              <w:rPr>
                <w:sz w:val="28"/>
                <w:szCs w:val="28"/>
              </w:rPr>
              <w:t xml:space="preserve"> муниципального района Липецкой области </w:t>
            </w:r>
          </w:p>
        </w:tc>
      </w:tr>
      <w:tr w:rsidR="005B3180" w:rsidRPr="00AE1D38" w:rsidTr="002C7A01">
        <w:trPr>
          <w:trHeight w:val="1957"/>
        </w:trPr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180" w:rsidRPr="00AE1D38" w:rsidRDefault="005B3180" w:rsidP="008C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180" w:rsidRPr="00AE1D38" w:rsidRDefault="005B3180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>Администрация сельского поселения  Куликовский</w:t>
            </w:r>
            <w:r>
              <w:rPr>
                <w:sz w:val="28"/>
                <w:szCs w:val="28"/>
              </w:rPr>
              <w:t xml:space="preserve"> </w:t>
            </w:r>
            <w:r w:rsidRPr="00AE1D38">
              <w:rPr>
                <w:sz w:val="28"/>
                <w:szCs w:val="28"/>
              </w:rPr>
              <w:t>сельсовет Усманского муниципального района Липецкой области</w:t>
            </w:r>
            <w:r>
              <w:rPr>
                <w:sz w:val="28"/>
                <w:szCs w:val="28"/>
              </w:rPr>
              <w:t>, граждане, их объединения, заинтересованные лица; общественные организации; подрядные организации.</w:t>
            </w:r>
          </w:p>
        </w:tc>
      </w:tr>
      <w:tr w:rsidR="008C0148" w:rsidRPr="00AE1D38" w:rsidTr="002C7A01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Повышение уровня благоустройства территорий сельского поселения </w:t>
            </w:r>
            <w:r w:rsidR="004916F7" w:rsidRPr="00AE1D38">
              <w:rPr>
                <w:sz w:val="28"/>
                <w:szCs w:val="28"/>
              </w:rPr>
              <w:t>Куликовский</w:t>
            </w:r>
            <w:r w:rsidRPr="00AE1D38">
              <w:rPr>
                <w:sz w:val="28"/>
                <w:szCs w:val="28"/>
              </w:rPr>
              <w:t xml:space="preserve"> сельсовет </w:t>
            </w:r>
          </w:p>
        </w:tc>
      </w:tr>
      <w:tr w:rsidR="008C0148" w:rsidRPr="00AE1D38" w:rsidTr="002C7A01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180" w:rsidRPr="005B3180" w:rsidRDefault="004916F7" w:rsidP="005B3180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 </w:t>
            </w:r>
            <w:r w:rsidR="005B3180">
              <w:rPr>
                <w:sz w:val="28"/>
                <w:szCs w:val="28"/>
              </w:rPr>
              <w:t>-</w:t>
            </w:r>
            <w:r w:rsidR="005B3180" w:rsidRPr="005B3180">
              <w:rPr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 муниципального образования;</w:t>
            </w:r>
          </w:p>
          <w:p w:rsidR="005B3180" w:rsidRPr="005B3180" w:rsidRDefault="005B3180" w:rsidP="005B3180">
            <w:pPr>
              <w:rPr>
                <w:sz w:val="28"/>
                <w:szCs w:val="28"/>
              </w:rPr>
            </w:pPr>
            <w:r w:rsidRPr="005B3180">
              <w:rPr>
                <w:sz w:val="28"/>
                <w:szCs w:val="28"/>
              </w:rPr>
              <w:t>- обеспечение формирования единого облика муниципального образования;</w:t>
            </w:r>
          </w:p>
          <w:p w:rsidR="005B3180" w:rsidRPr="005B3180" w:rsidRDefault="005B3180" w:rsidP="005B3180">
            <w:pPr>
              <w:rPr>
                <w:sz w:val="28"/>
                <w:szCs w:val="28"/>
              </w:rPr>
            </w:pPr>
            <w:r w:rsidRPr="005B3180">
              <w:rPr>
                <w:sz w:val="28"/>
                <w:szCs w:val="28"/>
              </w:rPr>
              <w:t>- проведение ремонта и обустройства мест массового отдыха;</w:t>
            </w:r>
          </w:p>
          <w:p w:rsidR="008C0148" w:rsidRPr="00AE1D38" w:rsidRDefault="008C0148" w:rsidP="008C0148">
            <w:pPr>
              <w:rPr>
                <w:sz w:val="28"/>
                <w:szCs w:val="28"/>
              </w:rPr>
            </w:pPr>
          </w:p>
          <w:p w:rsidR="00814CBF" w:rsidRPr="00AE1D38" w:rsidRDefault="005B3180" w:rsidP="005B3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8C0148" w:rsidRPr="00AE1D38">
              <w:rPr>
                <w:sz w:val="28"/>
                <w:szCs w:val="28"/>
              </w:rPr>
              <w:t xml:space="preserve">Повышение уровня благоустройства общественных территорий сельского поселения </w:t>
            </w:r>
            <w:r w:rsidR="004916F7" w:rsidRPr="00AE1D38">
              <w:rPr>
                <w:sz w:val="28"/>
                <w:szCs w:val="28"/>
              </w:rPr>
              <w:t>Куликовский</w:t>
            </w:r>
            <w:r w:rsidR="008C0148" w:rsidRPr="00AE1D38">
              <w:rPr>
                <w:sz w:val="28"/>
                <w:szCs w:val="28"/>
              </w:rPr>
              <w:t xml:space="preserve"> сельсовет. </w:t>
            </w:r>
          </w:p>
        </w:tc>
      </w:tr>
      <w:tr w:rsidR="008C0148" w:rsidRPr="00AE1D38" w:rsidTr="002C7A01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148" w:rsidRPr="00AE1D38" w:rsidRDefault="004916F7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 </w:t>
            </w:r>
          </w:p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Доля благоустроенных общественных территорий сельского поселения </w:t>
            </w:r>
            <w:r w:rsidR="004916F7" w:rsidRPr="00AE1D38">
              <w:rPr>
                <w:sz w:val="28"/>
                <w:szCs w:val="28"/>
              </w:rPr>
              <w:t xml:space="preserve">Куликовский </w:t>
            </w:r>
            <w:r w:rsidRPr="00AE1D38">
              <w:rPr>
                <w:sz w:val="28"/>
                <w:szCs w:val="28"/>
              </w:rPr>
              <w:t xml:space="preserve">сельсовет от общего количества таких территорий. </w:t>
            </w:r>
          </w:p>
        </w:tc>
      </w:tr>
      <w:tr w:rsidR="008C0148" w:rsidRPr="00AE1D38" w:rsidTr="002C7A01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Сроки и этапы реализации муниципальной </w:t>
            </w:r>
            <w:r w:rsidRPr="00AE1D38">
              <w:rPr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1178EF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lastRenderedPageBreak/>
              <w:t>2018-202</w:t>
            </w:r>
            <w:r w:rsidR="001178EF">
              <w:rPr>
                <w:sz w:val="28"/>
                <w:szCs w:val="28"/>
              </w:rPr>
              <w:t>4</w:t>
            </w:r>
            <w:r w:rsidRPr="00AE1D38">
              <w:rPr>
                <w:sz w:val="28"/>
                <w:szCs w:val="28"/>
              </w:rPr>
              <w:t xml:space="preserve">  годы без выделения этапов </w:t>
            </w:r>
          </w:p>
        </w:tc>
      </w:tr>
      <w:tr w:rsidR="008C0148" w:rsidRPr="00AE1D38" w:rsidTr="002C7A01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Объем финансирования муниципальной программы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148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Объемы финансирования составляют расходы, связанные с реализацией мероприятий, финансируемых за счет средств бюджета сельского поселения </w:t>
            </w:r>
            <w:r w:rsidR="004916F7" w:rsidRPr="00AE1D38">
              <w:rPr>
                <w:sz w:val="28"/>
                <w:szCs w:val="28"/>
              </w:rPr>
              <w:t>Куликовский</w:t>
            </w:r>
            <w:r w:rsidR="00FC46E6">
              <w:rPr>
                <w:sz w:val="28"/>
                <w:szCs w:val="28"/>
              </w:rPr>
              <w:t xml:space="preserve"> </w:t>
            </w:r>
            <w:r w:rsidRPr="00AE1D38">
              <w:rPr>
                <w:sz w:val="28"/>
                <w:szCs w:val="28"/>
              </w:rPr>
              <w:t>сельсовет всего ___</w:t>
            </w:r>
            <w:r w:rsidR="001D2D93">
              <w:rPr>
                <w:sz w:val="28"/>
                <w:szCs w:val="28"/>
              </w:rPr>
              <w:t>80</w:t>
            </w:r>
            <w:r w:rsidRPr="00AE1D38">
              <w:rPr>
                <w:sz w:val="28"/>
                <w:szCs w:val="28"/>
              </w:rPr>
              <w:t xml:space="preserve">______ тыс. руб., из них: </w:t>
            </w:r>
          </w:p>
          <w:p w:rsidR="008C0148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2018 год - </w:t>
            </w:r>
            <w:r w:rsidR="001D2D93">
              <w:rPr>
                <w:sz w:val="28"/>
                <w:szCs w:val="28"/>
              </w:rPr>
              <w:t xml:space="preserve"> </w:t>
            </w:r>
            <w:r w:rsidRPr="00AE1D38">
              <w:rPr>
                <w:sz w:val="28"/>
                <w:szCs w:val="28"/>
              </w:rPr>
              <w:t>___</w:t>
            </w:r>
            <w:r w:rsidR="001D2D93">
              <w:rPr>
                <w:sz w:val="28"/>
                <w:szCs w:val="28"/>
              </w:rPr>
              <w:t>10</w:t>
            </w:r>
            <w:r w:rsidRPr="00AE1D38">
              <w:rPr>
                <w:sz w:val="28"/>
                <w:szCs w:val="28"/>
              </w:rPr>
              <w:t xml:space="preserve">______ тыс. руб. </w:t>
            </w:r>
          </w:p>
          <w:p w:rsidR="008C0148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>2019 год – _</w:t>
            </w:r>
            <w:r w:rsidR="001D2D93">
              <w:rPr>
                <w:sz w:val="28"/>
                <w:szCs w:val="28"/>
              </w:rPr>
              <w:t xml:space="preserve"> </w:t>
            </w:r>
            <w:r w:rsidRPr="00AE1D38">
              <w:rPr>
                <w:sz w:val="28"/>
                <w:szCs w:val="28"/>
              </w:rPr>
              <w:t>__</w:t>
            </w:r>
            <w:r w:rsidR="001D2D93">
              <w:rPr>
                <w:sz w:val="28"/>
                <w:szCs w:val="28"/>
              </w:rPr>
              <w:t>15</w:t>
            </w:r>
            <w:r w:rsidRPr="00AE1D38">
              <w:rPr>
                <w:sz w:val="28"/>
                <w:szCs w:val="28"/>
              </w:rPr>
              <w:t xml:space="preserve">_____ </w:t>
            </w:r>
            <w:proofErr w:type="spellStart"/>
            <w:r w:rsidRPr="00AE1D38">
              <w:rPr>
                <w:sz w:val="28"/>
                <w:szCs w:val="28"/>
              </w:rPr>
              <w:t>тыс.руб</w:t>
            </w:r>
            <w:proofErr w:type="spellEnd"/>
            <w:r w:rsidRPr="00AE1D38">
              <w:rPr>
                <w:sz w:val="28"/>
                <w:szCs w:val="28"/>
              </w:rPr>
              <w:t xml:space="preserve">. </w:t>
            </w:r>
          </w:p>
          <w:p w:rsidR="008C0148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>2020 год – ___</w:t>
            </w:r>
            <w:r w:rsidR="001D2D93">
              <w:rPr>
                <w:sz w:val="28"/>
                <w:szCs w:val="28"/>
              </w:rPr>
              <w:t xml:space="preserve"> 15</w:t>
            </w:r>
            <w:r w:rsidRPr="00AE1D38">
              <w:rPr>
                <w:sz w:val="28"/>
                <w:szCs w:val="28"/>
              </w:rPr>
              <w:t xml:space="preserve">______ тыс. руб. </w:t>
            </w:r>
          </w:p>
          <w:p w:rsidR="008C0148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>2021 год – ___</w:t>
            </w:r>
            <w:r w:rsidR="001D2D93">
              <w:rPr>
                <w:sz w:val="28"/>
                <w:szCs w:val="28"/>
              </w:rPr>
              <w:t xml:space="preserve"> 20</w:t>
            </w:r>
            <w:r w:rsidRPr="00AE1D38">
              <w:rPr>
                <w:sz w:val="28"/>
                <w:szCs w:val="28"/>
              </w:rPr>
              <w:t xml:space="preserve">______ тыс. руб. </w:t>
            </w:r>
          </w:p>
          <w:p w:rsidR="008C014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>2022 год – ___</w:t>
            </w:r>
            <w:r w:rsidR="001D2D93">
              <w:rPr>
                <w:sz w:val="28"/>
                <w:szCs w:val="28"/>
              </w:rPr>
              <w:t xml:space="preserve">  20</w:t>
            </w:r>
            <w:r w:rsidRPr="00AE1D38">
              <w:rPr>
                <w:sz w:val="28"/>
                <w:szCs w:val="28"/>
              </w:rPr>
              <w:t xml:space="preserve">______ тыс. руб. </w:t>
            </w:r>
          </w:p>
          <w:p w:rsidR="001178EF" w:rsidRDefault="001178EF" w:rsidP="008C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2023год- _           0______ тыс. руб.</w:t>
            </w:r>
          </w:p>
          <w:p w:rsidR="001178EF" w:rsidRPr="001178EF" w:rsidRDefault="001178EF" w:rsidP="001178EF">
            <w:pPr>
              <w:rPr>
                <w:sz w:val="28"/>
                <w:szCs w:val="28"/>
              </w:rPr>
            </w:pPr>
            <w:r w:rsidRPr="001178E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178EF">
              <w:rPr>
                <w:sz w:val="28"/>
                <w:szCs w:val="28"/>
              </w:rPr>
              <w:t>год- _           0______ тыс.</w:t>
            </w:r>
            <w:r>
              <w:rPr>
                <w:sz w:val="28"/>
                <w:szCs w:val="28"/>
              </w:rPr>
              <w:t xml:space="preserve"> </w:t>
            </w:r>
            <w:r w:rsidRPr="001178EF">
              <w:rPr>
                <w:sz w:val="28"/>
                <w:szCs w:val="28"/>
              </w:rPr>
              <w:t>руб.</w:t>
            </w:r>
          </w:p>
          <w:p w:rsidR="00814CBF" w:rsidRPr="00AE1D38" w:rsidRDefault="008C0148" w:rsidP="001178EF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Объемы финансирования программы ежегодно уточняются при формировании бюджета сельского поселения на очередной финансовый год </w:t>
            </w:r>
            <w:r w:rsidR="001178EF">
              <w:rPr>
                <w:sz w:val="28"/>
                <w:szCs w:val="28"/>
              </w:rPr>
              <w:t xml:space="preserve"> </w:t>
            </w:r>
            <w:r w:rsidRPr="00AE1D38">
              <w:rPr>
                <w:sz w:val="28"/>
                <w:szCs w:val="28"/>
              </w:rPr>
              <w:t xml:space="preserve"> плановый период </w:t>
            </w:r>
          </w:p>
        </w:tc>
      </w:tr>
      <w:tr w:rsidR="008C0148" w:rsidRPr="00AE1D38" w:rsidTr="002C7A01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Основные мероприятия муниципальной программы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148" w:rsidRPr="00AE1D38" w:rsidRDefault="004916F7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 </w:t>
            </w:r>
          </w:p>
          <w:p w:rsidR="00814CBF" w:rsidRPr="00AE1D38" w:rsidRDefault="005B3180" w:rsidP="008C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C0148" w:rsidRPr="00AE1D38">
              <w:rPr>
                <w:sz w:val="28"/>
                <w:szCs w:val="28"/>
              </w:rPr>
              <w:t xml:space="preserve"> Благоустройство общественных территорий сельского поселения </w:t>
            </w:r>
            <w:r w:rsidR="004916F7" w:rsidRPr="00AE1D38">
              <w:rPr>
                <w:sz w:val="28"/>
                <w:szCs w:val="28"/>
              </w:rPr>
              <w:t>Куликовский</w:t>
            </w:r>
            <w:r w:rsidR="00DF6A51">
              <w:rPr>
                <w:sz w:val="28"/>
                <w:szCs w:val="28"/>
              </w:rPr>
              <w:t xml:space="preserve"> </w:t>
            </w:r>
            <w:r w:rsidR="008C0148" w:rsidRPr="00AE1D38">
              <w:rPr>
                <w:sz w:val="28"/>
                <w:szCs w:val="28"/>
              </w:rPr>
              <w:t xml:space="preserve">сельсовет. </w:t>
            </w:r>
          </w:p>
        </w:tc>
      </w:tr>
      <w:tr w:rsidR="008C0148" w:rsidRPr="00AE1D38" w:rsidTr="002C7A01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148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>В результате реализации Программы ожидается к 202</w:t>
            </w:r>
            <w:r w:rsidR="001178EF">
              <w:rPr>
                <w:sz w:val="28"/>
                <w:szCs w:val="28"/>
              </w:rPr>
              <w:t>4</w:t>
            </w:r>
            <w:r w:rsidRPr="00AE1D38">
              <w:rPr>
                <w:sz w:val="28"/>
                <w:szCs w:val="28"/>
              </w:rPr>
              <w:t xml:space="preserve"> году: </w:t>
            </w:r>
          </w:p>
          <w:p w:rsidR="008C0148" w:rsidRPr="00AE1D38" w:rsidRDefault="008C0148" w:rsidP="008C0148">
            <w:pPr>
              <w:rPr>
                <w:sz w:val="28"/>
                <w:szCs w:val="28"/>
              </w:rPr>
            </w:pPr>
          </w:p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- Увеличение доли благоустроенных общественных территорий сельского </w:t>
            </w:r>
            <w:r w:rsidRPr="00AE1D38">
              <w:rPr>
                <w:sz w:val="28"/>
                <w:szCs w:val="28"/>
              </w:rPr>
              <w:lastRenderedPageBreak/>
              <w:t xml:space="preserve">поселения </w:t>
            </w:r>
            <w:r w:rsidR="004916F7" w:rsidRPr="00AE1D38">
              <w:rPr>
                <w:sz w:val="28"/>
                <w:szCs w:val="28"/>
              </w:rPr>
              <w:t>Куликовский</w:t>
            </w:r>
            <w:r w:rsidRPr="00AE1D38">
              <w:rPr>
                <w:sz w:val="28"/>
                <w:szCs w:val="28"/>
              </w:rPr>
              <w:t xml:space="preserve"> сельсовет до 100%. </w:t>
            </w:r>
          </w:p>
        </w:tc>
      </w:tr>
    </w:tbl>
    <w:p w:rsidR="00532FC0" w:rsidRPr="00AE1D38" w:rsidRDefault="00532FC0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lastRenderedPageBreak/>
        <w:t>1</w:t>
      </w:r>
      <w:r w:rsidR="008C0148" w:rsidRPr="00AE1D38">
        <w:rPr>
          <w:sz w:val="28"/>
          <w:szCs w:val="28"/>
        </w:rPr>
        <w:t xml:space="preserve">. Характеристика текущего состояния сферы благоустройства в сельском поселении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Характеристика сферы благоустройства общественных территорий сельского поселения.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Внешний облик территории сельского поселения </w:t>
      </w:r>
      <w:r w:rsidR="004916F7" w:rsidRPr="00AE1D38">
        <w:rPr>
          <w:sz w:val="28"/>
          <w:szCs w:val="28"/>
        </w:rPr>
        <w:t>Куликовский</w:t>
      </w:r>
      <w:r w:rsidRPr="00AE1D38">
        <w:rPr>
          <w:sz w:val="28"/>
          <w:szCs w:val="28"/>
        </w:rPr>
        <w:t xml:space="preserve"> сельсовет, эстетический вид во многом зависят от степени благоустроенности территории, от площади озеленения.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Озелененные территории вместе с насаждениями и цветниками создают образ села, формируют благоприятную и комфортную городскую среду для жителей и гостей села, выполняют рекреационные и санитарно-защитные функции. Они являются составной частью природного богатства села и важным условием его инвестиционной привлекательности. </w:t>
      </w:r>
    </w:p>
    <w:p w:rsidR="00532FC0" w:rsidRPr="00AE1D38" w:rsidRDefault="00532FC0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 </w:t>
      </w:r>
      <w:r w:rsidR="00EA5533" w:rsidRPr="00AE1D38">
        <w:rPr>
          <w:sz w:val="28"/>
          <w:szCs w:val="28"/>
        </w:rPr>
        <w:t xml:space="preserve"> </w:t>
      </w:r>
      <w:r w:rsidR="008C0148" w:rsidRPr="00AE1D38">
        <w:rPr>
          <w:sz w:val="28"/>
          <w:szCs w:val="28"/>
        </w:rPr>
        <w:t xml:space="preserve">Для обеспечения благоустройства общественных территорий целесообразно проведение следующих мероприятий: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благоустройство парков/скверов;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оборудование малыми архитектурными формами, фонтанами, иными некапитальными объектами;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реконструкция пешеходных зон (тротуаров) с обустройством зон отдыха (лавочек) на конкретной улице;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устройство освещения территорий, в т. ч. декоративное;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обустройство площадок для отдыха, детских, спортивных площадок;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установка скамеек и урн, контейнеров для сбора мусора;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благоустройство территории вокруг памятника;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благоустройство площадей;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благоустройство пустырей, очистка водоемов, обустройство родников, иные объекты.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lastRenderedPageBreak/>
        <w:t xml:space="preserve">- обеспечение физической, пространственной и информационной доступности общественных территорий для инвалидов и других маломобильных групп населения. </w:t>
      </w:r>
    </w:p>
    <w:p w:rsidR="008C0148" w:rsidRPr="00AE1D38" w:rsidRDefault="00EA5533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> </w:t>
      </w:r>
      <w:r w:rsidR="008C0148" w:rsidRPr="00AE1D38">
        <w:rPr>
          <w:sz w:val="28"/>
          <w:szCs w:val="28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села, увеличить площадь озеленения 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  территорий для инвалидов и других маломобильных групп населения.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Выполнение всего комплекса работ, предусмотренных  муниципальной программой, создаст условия для благоустроенности и придания привлекательности объектам  сельского поселения. </w:t>
      </w:r>
    </w:p>
    <w:p w:rsidR="008C0148" w:rsidRPr="00AE1D38" w:rsidRDefault="00532FC0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>2.</w:t>
      </w:r>
      <w:r w:rsidR="008C0148" w:rsidRPr="00AE1D38">
        <w:rPr>
          <w:sz w:val="28"/>
          <w:szCs w:val="28"/>
        </w:rPr>
        <w:t xml:space="preserve">Приоритеты муниципальной политики в сфере комфортной среды.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Цель и задачи муниципальной программы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Право граждан на благоприятную окружающую среду закреплено в основном Законе государства – Конституции Российской Федерации. Благоустройство </w:t>
      </w:r>
      <w:r w:rsidR="004916F7" w:rsidRPr="00AE1D38">
        <w:rPr>
          <w:sz w:val="28"/>
          <w:szCs w:val="28"/>
        </w:rPr>
        <w:t xml:space="preserve"> </w:t>
      </w:r>
      <w:r w:rsidRPr="00AE1D38">
        <w:rPr>
          <w:sz w:val="28"/>
          <w:szCs w:val="28"/>
        </w:rPr>
        <w:t xml:space="preserve">общественных территорий сельского поселения </w:t>
      </w:r>
      <w:r w:rsidR="004916F7" w:rsidRPr="00AE1D38">
        <w:rPr>
          <w:sz w:val="28"/>
          <w:szCs w:val="28"/>
        </w:rPr>
        <w:t>Куликовский</w:t>
      </w:r>
      <w:r w:rsidR="00DF6A51">
        <w:rPr>
          <w:sz w:val="28"/>
          <w:szCs w:val="28"/>
        </w:rPr>
        <w:t xml:space="preserve"> </w:t>
      </w:r>
      <w:r w:rsidRPr="00AE1D38">
        <w:rPr>
          <w:sz w:val="28"/>
          <w:szCs w:val="28"/>
        </w:rPr>
        <w:t xml:space="preserve">сельсовет является составляющей городской среды, которая  формирует комфорт, качество и удобство жизни населения.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Благоустройство сельских территорий, не отвечающих современным требованиям, обусловливает необходимость разработки и утверждения данной Программы, целью которой является повышение уровня благоустройства территорий сельского поселения.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Для достижения цели муниципальной программы требуется решение следующих задач: </w:t>
      </w:r>
    </w:p>
    <w:p w:rsidR="008C0148" w:rsidRPr="00AE1D38" w:rsidRDefault="00532FC0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 </w:t>
      </w:r>
      <w:r w:rsidR="008C0148" w:rsidRPr="00AE1D38">
        <w:rPr>
          <w:sz w:val="28"/>
          <w:szCs w:val="28"/>
        </w:rPr>
        <w:t xml:space="preserve"> Повышение уровня благоустройства общественных территорий сельского поселения </w:t>
      </w:r>
      <w:r w:rsidR="004916F7" w:rsidRPr="00AE1D38">
        <w:rPr>
          <w:sz w:val="28"/>
          <w:szCs w:val="28"/>
        </w:rPr>
        <w:t>Куликовский</w:t>
      </w:r>
      <w:r w:rsidR="00DF6A51">
        <w:rPr>
          <w:sz w:val="28"/>
          <w:szCs w:val="28"/>
        </w:rPr>
        <w:t xml:space="preserve"> </w:t>
      </w:r>
      <w:r w:rsidR="008C0148" w:rsidRPr="00AE1D38">
        <w:rPr>
          <w:sz w:val="28"/>
          <w:szCs w:val="28"/>
        </w:rPr>
        <w:t xml:space="preserve">сельсовет.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Программно-целевой метод является наиболее предпочтительным, поскольку позволяет повысить эффективность работы ведомства и обеспечить системное решение организационных, технологических, материально-технических и </w:t>
      </w:r>
      <w:r w:rsidRPr="00AE1D38">
        <w:rPr>
          <w:sz w:val="28"/>
          <w:szCs w:val="28"/>
        </w:rPr>
        <w:lastRenderedPageBreak/>
        <w:t xml:space="preserve">финансовых вопросов. Реализация в полном объеме мероприятий муниципальной программы окажет положительное влияние на социальное благополучие населения, экономическое развитие, санитарно – эпидемиологическое и экологическое состояние сельского поселения </w:t>
      </w:r>
      <w:r w:rsidR="004916F7" w:rsidRPr="00AE1D38">
        <w:rPr>
          <w:sz w:val="28"/>
          <w:szCs w:val="28"/>
        </w:rPr>
        <w:t>Куликовский</w:t>
      </w:r>
      <w:r w:rsidRPr="00AE1D38">
        <w:rPr>
          <w:sz w:val="28"/>
          <w:szCs w:val="28"/>
        </w:rPr>
        <w:t xml:space="preserve"> сельсовет.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Основными мерами правового регулирования на государственном и муниципальном уровнях являются следующие нормативные правовые акты: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- Федеральный закон от 06.10.2003 № 131-ФЗ «Об общих принципах организации местного самоуправления в Российской Федерации»; </w:t>
      </w:r>
    </w:p>
    <w:p w:rsidR="00532FC0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- Генеральный план сельского поселения </w:t>
      </w:r>
      <w:r w:rsidR="004916F7" w:rsidRPr="00AE1D38">
        <w:rPr>
          <w:sz w:val="28"/>
          <w:szCs w:val="28"/>
        </w:rPr>
        <w:t>Куликовский</w:t>
      </w:r>
      <w:r w:rsidR="00FC46E6">
        <w:rPr>
          <w:sz w:val="28"/>
          <w:szCs w:val="28"/>
        </w:rPr>
        <w:t xml:space="preserve"> </w:t>
      </w:r>
      <w:r w:rsidRPr="00AE1D38">
        <w:rPr>
          <w:sz w:val="28"/>
          <w:szCs w:val="28"/>
        </w:rPr>
        <w:t xml:space="preserve">сельсовет и Правила землепользования и застройки сельского поселения </w:t>
      </w:r>
      <w:r w:rsidR="004916F7" w:rsidRPr="00AE1D38">
        <w:rPr>
          <w:sz w:val="28"/>
          <w:szCs w:val="28"/>
        </w:rPr>
        <w:t>Куликовский</w:t>
      </w:r>
      <w:r w:rsidR="00FC46E6">
        <w:rPr>
          <w:sz w:val="28"/>
          <w:szCs w:val="28"/>
        </w:rPr>
        <w:t xml:space="preserve"> </w:t>
      </w:r>
      <w:r w:rsidRPr="00AE1D38">
        <w:rPr>
          <w:sz w:val="28"/>
          <w:szCs w:val="28"/>
        </w:rPr>
        <w:t xml:space="preserve">сельсовет, утвержденные решением  Совета депутатов сельского поселения </w:t>
      </w:r>
      <w:r w:rsidR="004916F7" w:rsidRPr="00AE1D38">
        <w:rPr>
          <w:sz w:val="28"/>
          <w:szCs w:val="28"/>
        </w:rPr>
        <w:t>Куликовский</w:t>
      </w:r>
      <w:r w:rsidR="00A42C5A">
        <w:rPr>
          <w:sz w:val="28"/>
          <w:szCs w:val="28"/>
        </w:rPr>
        <w:t xml:space="preserve"> </w:t>
      </w:r>
      <w:r w:rsidRPr="00AE1D38">
        <w:rPr>
          <w:sz w:val="28"/>
          <w:szCs w:val="28"/>
        </w:rPr>
        <w:t xml:space="preserve">сельсовет  </w:t>
      </w:r>
      <w:r w:rsidR="004916F7" w:rsidRPr="00AE1D38">
        <w:rPr>
          <w:sz w:val="28"/>
          <w:szCs w:val="28"/>
        </w:rPr>
        <w:t>Усманского</w:t>
      </w:r>
      <w:r w:rsidRPr="00AE1D38">
        <w:rPr>
          <w:sz w:val="28"/>
          <w:szCs w:val="28"/>
        </w:rPr>
        <w:t xml:space="preserve"> муниципального района Липецкой области </w:t>
      </w:r>
      <w:hyperlink r:id="rId7" w:history="1">
        <w:r w:rsidRPr="00AE1D38">
          <w:rPr>
            <w:rStyle w:val="a3"/>
            <w:sz w:val="28"/>
            <w:szCs w:val="28"/>
          </w:rPr>
          <w:t xml:space="preserve">№ </w:t>
        </w:r>
        <w:r w:rsidR="00DF26C3" w:rsidRPr="00AE1D38">
          <w:rPr>
            <w:rStyle w:val="a3"/>
            <w:sz w:val="28"/>
            <w:szCs w:val="28"/>
          </w:rPr>
          <w:t xml:space="preserve">58/124 </w:t>
        </w:r>
        <w:r w:rsidRPr="00AE1D38">
          <w:rPr>
            <w:rStyle w:val="a3"/>
            <w:sz w:val="28"/>
            <w:szCs w:val="28"/>
          </w:rPr>
          <w:t xml:space="preserve">от </w:t>
        </w:r>
        <w:r w:rsidR="00DF26C3" w:rsidRPr="00AE1D38">
          <w:rPr>
            <w:rStyle w:val="a3"/>
            <w:sz w:val="28"/>
            <w:szCs w:val="28"/>
          </w:rPr>
          <w:t>19.05.2014</w:t>
        </w:r>
        <w:r w:rsidRPr="00AE1D38">
          <w:rPr>
            <w:rStyle w:val="a3"/>
            <w:sz w:val="28"/>
            <w:szCs w:val="28"/>
          </w:rPr>
          <w:t>года</w:t>
        </w:r>
      </w:hyperlink>
      <w:r w:rsidRPr="00AE1D38">
        <w:rPr>
          <w:sz w:val="28"/>
          <w:szCs w:val="28"/>
        </w:rPr>
        <w:t xml:space="preserve">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 - Правила благоустройства территории сельского поселения </w:t>
      </w:r>
      <w:r w:rsidR="004916F7" w:rsidRPr="00AE1D38">
        <w:rPr>
          <w:sz w:val="28"/>
          <w:szCs w:val="28"/>
        </w:rPr>
        <w:t>Куликовский</w:t>
      </w:r>
      <w:r w:rsidR="00FC46E6">
        <w:rPr>
          <w:sz w:val="28"/>
          <w:szCs w:val="28"/>
        </w:rPr>
        <w:t xml:space="preserve"> </w:t>
      </w:r>
      <w:r w:rsidRPr="00AE1D38">
        <w:rPr>
          <w:sz w:val="28"/>
          <w:szCs w:val="28"/>
        </w:rPr>
        <w:t xml:space="preserve">сельсовет </w:t>
      </w:r>
      <w:r w:rsidR="004916F7" w:rsidRPr="00AE1D38">
        <w:rPr>
          <w:sz w:val="28"/>
          <w:szCs w:val="28"/>
        </w:rPr>
        <w:t>Усманского</w:t>
      </w:r>
      <w:r w:rsidRPr="00AE1D38">
        <w:rPr>
          <w:sz w:val="28"/>
          <w:szCs w:val="28"/>
        </w:rPr>
        <w:t xml:space="preserve"> муниципального района Липецкой области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>   - Постановление Правительства Российской Федер</w:t>
      </w:r>
      <w:r w:rsidR="00A42C5A">
        <w:rPr>
          <w:sz w:val="28"/>
          <w:szCs w:val="28"/>
        </w:rPr>
        <w:t>ации от 10.02.2017 № 169    </w:t>
      </w:r>
      <w:r w:rsidRPr="00AE1D38">
        <w:rPr>
          <w:sz w:val="28"/>
          <w:szCs w:val="28"/>
        </w:rPr>
        <w:t xml:space="preserve">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В целях реализации программных мероприятий и в рамках компетенции отрасли благоустройства сельского поселения </w:t>
      </w:r>
      <w:r w:rsidR="004916F7" w:rsidRPr="00AE1D38">
        <w:rPr>
          <w:sz w:val="28"/>
          <w:szCs w:val="28"/>
        </w:rPr>
        <w:t>Куликовский</w:t>
      </w:r>
      <w:r w:rsidR="00A42C5A">
        <w:rPr>
          <w:sz w:val="28"/>
          <w:szCs w:val="28"/>
        </w:rPr>
        <w:t xml:space="preserve"> </w:t>
      </w:r>
      <w:r w:rsidRPr="00AE1D38">
        <w:rPr>
          <w:sz w:val="28"/>
          <w:szCs w:val="28"/>
        </w:rPr>
        <w:t xml:space="preserve">сельсовет перечень нормативных правовых актов может обновляться и дополняться. </w:t>
      </w:r>
    </w:p>
    <w:p w:rsidR="00A53186" w:rsidRPr="00AE1D38" w:rsidRDefault="00532FC0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3.</w:t>
      </w:r>
      <w:r w:rsidR="00A53186" w:rsidRPr="00AE1D38">
        <w:rPr>
          <w:sz w:val="28"/>
          <w:szCs w:val="28"/>
        </w:rPr>
        <w:t>Сведения о показателях (индикаторах) Программы представлены в приложении N 1 к Программе.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4. Объем средств, необходимых на реализацию Программы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Финансирование осуществляется за счет средств федерального бюджета 0 рублей, областного бюджета, местного </w:t>
      </w:r>
      <w:proofErr w:type="gramStart"/>
      <w:r w:rsidRPr="00AE1D38">
        <w:rPr>
          <w:sz w:val="28"/>
          <w:szCs w:val="28"/>
        </w:rPr>
        <w:t>бюджета</w:t>
      </w:r>
      <w:r w:rsidR="00D533C5" w:rsidRPr="00AE1D38">
        <w:rPr>
          <w:sz w:val="28"/>
          <w:szCs w:val="28"/>
        </w:rPr>
        <w:t xml:space="preserve"> </w:t>
      </w:r>
      <w:r w:rsidRPr="00AE1D38">
        <w:rPr>
          <w:sz w:val="28"/>
          <w:szCs w:val="28"/>
        </w:rPr>
        <w:t xml:space="preserve"> </w:t>
      </w:r>
      <w:r w:rsidR="001D2D93">
        <w:rPr>
          <w:sz w:val="28"/>
          <w:szCs w:val="28"/>
        </w:rPr>
        <w:t>80</w:t>
      </w:r>
      <w:r w:rsidR="00D533C5" w:rsidRPr="00AE1D38">
        <w:rPr>
          <w:sz w:val="28"/>
          <w:szCs w:val="28"/>
        </w:rPr>
        <w:t>000</w:t>
      </w:r>
      <w:proofErr w:type="gramEnd"/>
      <w:r w:rsidRPr="00AE1D38">
        <w:rPr>
          <w:sz w:val="28"/>
          <w:szCs w:val="28"/>
        </w:rPr>
        <w:t xml:space="preserve"> рублей </w:t>
      </w:r>
      <w:r w:rsidR="00D533C5" w:rsidRPr="00AE1D38">
        <w:rPr>
          <w:sz w:val="28"/>
          <w:szCs w:val="28"/>
        </w:rPr>
        <w:t xml:space="preserve">.  Планируется привлечение средств предпринимателей и организаций расположенных на территории сельского поселения </w:t>
      </w:r>
      <w:r w:rsidR="00D07F64" w:rsidRPr="00AE1D38">
        <w:rPr>
          <w:sz w:val="28"/>
          <w:szCs w:val="28"/>
        </w:rPr>
        <w:t xml:space="preserve">( Приложение </w:t>
      </w:r>
      <w:r w:rsidR="00D07F64" w:rsidRPr="00AE1D38">
        <w:rPr>
          <w:sz w:val="28"/>
          <w:szCs w:val="28"/>
          <w:lang w:val="en-US"/>
        </w:rPr>
        <w:t>N</w:t>
      </w:r>
      <w:r w:rsidR="00D07F64" w:rsidRPr="00AE1D38">
        <w:rPr>
          <w:sz w:val="28"/>
          <w:szCs w:val="28"/>
        </w:rPr>
        <w:t xml:space="preserve"> 4)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lastRenderedPageBreak/>
        <w:t>5. Перечень мероприятий Программы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Основу Программы составляет ремонт мест массового пребывания населения.</w:t>
      </w:r>
    </w:p>
    <w:p w:rsidR="00D533C5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Мероприятия по благоустройству общественных территорий муниципального образования формируются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Перечень основных мероприятий Программы, с указанием наименований мероприятий, ответственного исполнителя, сроков реализации, ожидаемого результата, показатели программы содержатся в Приложении N 2 к настоящей Программе.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6. Срок реализации настоящей Программы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Реализация Программы предусмотрена в 2018-202</w:t>
      </w:r>
      <w:r w:rsidR="001178EF">
        <w:rPr>
          <w:sz w:val="28"/>
          <w:szCs w:val="28"/>
        </w:rPr>
        <w:t>4</w:t>
      </w:r>
      <w:r w:rsidRPr="00AE1D38">
        <w:rPr>
          <w:sz w:val="28"/>
          <w:szCs w:val="28"/>
        </w:rPr>
        <w:t xml:space="preserve"> годах без выделения этапов.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7. Механизм реализации Программы</w:t>
      </w:r>
    </w:p>
    <w:p w:rsidR="00D533C5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Реализация Программы осуществляется в соответствии с нормативными правовыми актами администрации сельского поселения </w:t>
      </w:r>
      <w:r w:rsidR="00532FC0" w:rsidRPr="00AE1D38">
        <w:rPr>
          <w:sz w:val="28"/>
          <w:szCs w:val="28"/>
        </w:rPr>
        <w:t>Куликовский</w:t>
      </w:r>
      <w:r w:rsidRPr="00AE1D38">
        <w:rPr>
          <w:sz w:val="28"/>
          <w:szCs w:val="28"/>
        </w:rPr>
        <w:t xml:space="preserve"> сельсовет Усманского муниципального района Липецкой области</w:t>
      </w:r>
      <w:r w:rsidR="00D533C5" w:rsidRPr="00AE1D38">
        <w:rPr>
          <w:sz w:val="28"/>
          <w:szCs w:val="28"/>
        </w:rPr>
        <w:t xml:space="preserve"> 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Разработчиком и исполнителем Программы является Администрация сельского поселения </w:t>
      </w:r>
      <w:r w:rsidR="00532FC0" w:rsidRPr="00AE1D38">
        <w:rPr>
          <w:sz w:val="28"/>
          <w:szCs w:val="28"/>
        </w:rPr>
        <w:t>Куликовский</w:t>
      </w:r>
      <w:r w:rsidRPr="00AE1D38">
        <w:rPr>
          <w:sz w:val="28"/>
          <w:szCs w:val="28"/>
        </w:rPr>
        <w:t xml:space="preserve"> сельсовет Усманского муниципального района Липецкой области.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Исполнитель осуществляет: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формирование адресных перечней общественных территорий (Приложение N </w:t>
      </w:r>
      <w:r w:rsidR="00955455" w:rsidRPr="00AE1D38">
        <w:rPr>
          <w:sz w:val="28"/>
          <w:szCs w:val="28"/>
        </w:rPr>
        <w:t>5</w:t>
      </w:r>
      <w:r w:rsidRPr="00AE1D38">
        <w:rPr>
          <w:sz w:val="28"/>
          <w:szCs w:val="28"/>
        </w:rPr>
        <w:t>).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Исполнитель мероприятий Программы несет ответственность за качественное и своевременное их выполнение, целевое и рациональное использование средств, предусмотренных Программой, своевременное информирование о реализации Программы.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Исполнитель организует выполнение программных мероприятий путем заключения соответствующих муниципальных контрактов с подрядными организациями и осуществляют контроль за надлежащим исполнением подрядчиками обязательств </w:t>
      </w:r>
      <w:r w:rsidRPr="00AE1D38">
        <w:rPr>
          <w:sz w:val="28"/>
          <w:szCs w:val="28"/>
        </w:rPr>
        <w:lastRenderedPageBreak/>
        <w:t xml:space="preserve">по муниципальным контрактам. Отбор подрядных организаций осуществляется в порядке, установленном Федеральным законом от 05.04.2013 года N 44-ФЗ "О контрактной системе в сфере закупок товаров, работ, услуг для обеспечения государственный и муниципальных нужд". План реализации Программы представлен в приложении N </w:t>
      </w:r>
      <w:r w:rsidR="00955455" w:rsidRPr="00AE1D38">
        <w:rPr>
          <w:sz w:val="28"/>
          <w:szCs w:val="28"/>
        </w:rPr>
        <w:t>3</w:t>
      </w:r>
      <w:r w:rsidRPr="00AE1D38">
        <w:rPr>
          <w:sz w:val="28"/>
          <w:szCs w:val="28"/>
        </w:rPr>
        <w:t xml:space="preserve"> к Программе.</w:t>
      </w:r>
    </w:p>
    <w:p w:rsidR="00A53186" w:rsidRPr="00AE1D38" w:rsidRDefault="00A53186" w:rsidP="00A53186">
      <w:pPr>
        <w:rPr>
          <w:sz w:val="28"/>
          <w:szCs w:val="28"/>
        </w:rPr>
      </w:pP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8. Прогноз конечных результатов реализации программы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В результате реализации подпрограммы планируется увеличение доли благоустройства территорий общего пользования.</w:t>
      </w:r>
    </w:p>
    <w:p w:rsidR="00A53186" w:rsidRPr="00AE1D38" w:rsidRDefault="00D533C5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9</w:t>
      </w:r>
      <w:r w:rsidR="00A53186" w:rsidRPr="00AE1D38">
        <w:rPr>
          <w:sz w:val="28"/>
          <w:szCs w:val="28"/>
        </w:rPr>
        <w:t>. Анализ рисков реализации подпрограммы и описание мер управления рисками реализации программы.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В рамках реализации программы можно выделить следующие риски, оказывающие влияние на достижение цели и задач программы:</w:t>
      </w:r>
    </w:p>
    <w:p w:rsidR="00A53186" w:rsidRPr="00AE1D38" w:rsidRDefault="00DF6A51" w:rsidP="00A53186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A53186" w:rsidRPr="00AE1D3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53186" w:rsidRPr="00AE1D38">
        <w:rPr>
          <w:sz w:val="28"/>
          <w:szCs w:val="28"/>
        </w:rPr>
        <w:t xml:space="preserve"> Недостаточное ресурсное обеспечение подпрограммы. Сокращение финансирования мероприятий за счет бюджетных средств по сравнению с запланированными значениями является существенным риском;</w:t>
      </w:r>
    </w:p>
    <w:p w:rsidR="00A53186" w:rsidRPr="00AE1D38" w:rsidRDefault="00DF6A51" w:rsidP="00A53186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A53186" w:rsidRPr="00AE1D3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53186" w:rsidRPr="00AE1D38">
        <w:rPr>
          <w:sz w:val="28"/>
          <w:szCs w:val="28"/>
        </w:rPr>
        <w:t xml:space="preserve"> Управленческие (внутренние) риски, связанные с неэффективным управлением реализацией подпрограммы, низким качеством общественного взаимодействия, недостаточным контролем над реализацией подпрограммы.</w:t>
      </w:r>
    </w:p>
    <w:p w:rsidR="00A53186" w:rsidRPr="00AE1D38" w:rsidRDefault="00DF6A51" w:rsidP="00A5318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9.</w:t>
      </w:r>
      <w:r w:rsidR="00A53186" w:rsidRPr="00AE1D3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53186" w:rsidRPr="00AE1D38">
        <w:rPr>
          <w:sz w:val="28"/>
          <w:szCs w:val="28"/>
        </w:rPr>
        <w:t xml:space="preserve"> Иные</w:t>
      </w:r>
      <w:proofErr w:type="gramEnd"/>
      <w:r w:rsidR="00A53186" w:rsidRPr="00AE1D38">
        <w:rPr>
          <w:sz w:val="28"/>
          <w:szCs w:val="28"/>
        </w:rPr>
        <w:t xml:space="preserve"> риски, которые могут препятствовать выполнению подпрограммы.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В случае наступления рисков программа подлежит корректировке.</w:t>
      </w:r>
    </w:p>
    <w:p w:rsidR="00A53186" w:rsidRPr="00AE1D38" w:rsidRDefault="00D533C5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10</w:t>
      </w:r>
      <w:r w:rsidR="00A53186" w:rsidRPr="00AE1D38">
        <w:rPr>
          <w:sz w:val="28"/>
          <w:szCs w:val="28"/>
        </w:rPr>
        <w:t>. Ожидаемый социально-экономический эффект и критерии оценки выполнения Программы.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Ожидаемый социально-экономический эффект: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муниципального образования, улучшение санитарного содержания территорий.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lastRenderedPageBreak/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Эффективность программы оценивается по следующим показателям: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- процент привлечения населения муниципального образования к участию в Программе;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- процент привлечения организаций, заинтересованных лиц к участию в Программе;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- уровень взаимодействия предприятий, обеспечивающих благоустройство поселения и предприятий - владельцев инженерных сетей;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- уровень благоустроенности муниципального образования;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- благоустройство общественных территорий;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- привлечение жителей к благоустройству общественных  территорий, устройству цветников и клумб.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В результате реализации Программы ожидается: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- улучшение экологической обстановки и создание среды, комфортной для пребывания  жителей сельского поселения;</w:t>
      </w:r>
    </w:p>
    <w:p w:rsidR="00BB3248" w:rsidRDefault="00A53186" w:rsidP="00DD3C4C">
      <w:pPr>
        <w:rPr>
          <w:sz w:val="28"/>
          <w:szCs w:val="28"/>
        </w:rPr>
      </w:pPr>
      <w:r w:rsidRPr="00AE1D38">
        <w:rPr>
          <w:sz w:val="28"/>
          <w:szCs w:val="28"/>
        </w:rPr>
        <w:t>- совершенствование эстетического состояния территории муниципального образования.</w:t>
      </w:r>
    </w:p>
    <w:p w:rsidR="00BB3248" w:rsidRDefault="00BB3248" w:rsidP="00DD3C4C">
      <w:pPr>
        <w:rPr>
          <w:sz w:val="28"/>
          <w:szCs w:val="28"/>
        </w:rPr>
      </w:pPr>
    </w:p>
    <w:p w:rsidR="00BB3248" w:rsidRDefault="00BB3248" w:rsidP="00DD3C4C">
      <w:pPr>
        <w:rPr>
          <w:sz w:val="28"/>
          <w:szCs w:val="28"/>
        </w:rPr>
      </w:pPr>
    </w:p>
    <w:p w:rsidR="0084443E" w:rsidRDefault="00BB3248" w:rsidP="00DD3C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DD3C4C" w:rsidRPr="00BB3248" w:rsidRDefault="0084443E" w:rsidP="00DD3C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BB3248">
        <w:rPr>
          <w:sz w:val="28"/>
          <w:szCs w:val="28"/>
        </w:rPr>
        <w:t xml:space="preserve"> 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"Формирование комфортной</w:t>
      </w:r>
      <w:r w:rsidR="00FC46E6" w:rsidRPr="00FC46E6">
        <w:rPr>
          <w:sz w:val="28"/>
          <w:szCs w:val="28"/>
        </w:rPr>
        <w:t xml:space="preserve"> </w:t>
      </w:r>
      <w:r w:rsidR="00FC46E6" w:rsidRPr="00FC4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="00FC46E6" w:rsidRPr="00FC46E6">
        <w:rPr>
          <w:sz w:val="28"/>
          <w:szCs w:val="28"/>
        </w:rPr>
        <w:t xml:space="preserve"> </w:t>
      </w:r>
      <w:r w:rsidR="00FC46E6">
        <w:rPr>
          <w:sz w:val="28"/>
          <w:szCs w:val="28"/>
        </w:rPr>
        <w:t xml:space="preserve">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на территории сельского поселения </w:t>
      </w:r>
    </w:p>
    <w:p w:rsidR="00DD3C4C" w:rsidRPr="00DD3C4C" w:rsidRDefault="00532FC0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DD3C4C" w:rsidRPr="00DD3C4C" w:rsidRDefault="00FC46E6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 на 2018-202</w:t>
      </w:r>
      <w:r w:rsidR="009F2D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показателях (индикаторах) муниципальной программы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комфортной 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E6">
        <w:rPr>
          <w:sz w:val="28"/>
          <w:szCs w:val="28"/>
        </w:rPr>
        <w:t>городской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на территории сельского поселения </w:t>
      </w:r>
      <w:r w:rsidR="00532F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муниципального района  Липецкой области на 2018-202</w:t>
      </w:r>
      <w:r w:rsidR="009F2D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4470"/>
        <w:gridCol w:w="1292"/>
        <w:gridCol w:w="446"/>
        <w:gridCol w:w="567"/>
        <w:gridCol w:w="426"/>
        <w:gridCol w:w="425"/>
        <w:gridCol w:w="615"/>
        <w:gridCol w:w="615"/>
        <w:gridCol w:w="687"/>
      </w:tblGrid>
      <w:tr w:rsidR="00DD3C4C" w:rsidRPr="00DD3C4C" w:rsidTr="008C2C6C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(индикатора)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9F2D94" w:rsidRPr="00DD3C4C" w:rsidTr="009F2D94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9F2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9F2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9F2D94" w:rsidRPr="00DD3C4C" w:rsidTr="009F2D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благоустроенных муниципальных общественных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D94" w:rsidRPr="00DD3C4C" w:rsidTr="009F2D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благоустроенных муниципальных общественных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D94" w:rsidRPr="00DD3C4C" w:rsidTr="009F2D9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площади благоустроенных муниципальных общественных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3C4C" w:rsidRPr="00DD3C4C">
          <w:footerReference w:type="first" r:id="rId8"/>
          <w:pgSz w:w="11906" w:h="16838"/>
          <w:pgMar w:top="1440" w:right="566" w:bottom="1440" w:left="1133" w:header="0" w:footer="0" w:gutter="0"/>
          <w:cols w:space="720"/>
          <w:noEndnote/>
          <w:titlePg/>
        </w:sect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2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комфортной </w:t>
      </w:r>
      <w:r w:rsidR="00FC46E6" w:rsidRPr="00FC4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="00FC46E6">
        <w:rPr>
          <w:sz w:val="28"/>
          <w:szCs w:val="28"/>
        </w:rPr>
        <w:t xml:space="preserve"> 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на территории сельского поселения </w:t>
      </w:r>
    </w:p>
    <w:p w:rsidR="00DD3C4C" w:rsidRPr="00DD3C4C" w:rsidRDefault="00532FC0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 на 2018-202</w:t>
      </w:r>
      <w:r w:rsidR="009F2D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муниципальной программы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5"/>
        <w:gridCol w:w="2700"/>
        <w:gridCol w:w="1620"/>
        <w:gridCol w:w="1620"/>
        <w:gridCol w:w="2496"/>
        <w:gridCol w:w="1984"/>
        <w:gridCol w:w="2160"/>
      </w:tblGrid>
      <w:tr w:rsidR="00DD3C4C" w:rsidRPr="00DD3C4C" w:rsidTr="008C2C6C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реализации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показателями Программы (подпрограммы)</w:t>
            </w:r>
          </w:p>
        </w:tc>
      </w:tr>
      <w:tr w:rsidR="00DD3C4C" w:rsidRPr="00DD3C4C" w:rsidTr="008C2C6C"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1. Проведение ремонта и обустройства общественных территорий</w:t>
            </w:r>
          </w:p>
        </w:tc>
      </w:tr>
      <w:tr w:rsidR="00DD3C4C" w:rsidRPr="00DD3C4C" w:rsidTr="008C2C6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Мероприятия: Разработка дизайн - проекта и проектно- сметной документации на благоустройство общественных территорий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532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Куликовский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Усманского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9F2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F2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локально - сметных расчета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проектов благоустройства общественных территорий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Мероприятия: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благоустройства общественных территорий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сельского поселения </w:t>
            </w:r>
            <w:r w:rsidR="00532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Куликовский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Усманского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9F2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F2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качественный 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ремонт асфальтобетонного покрытия, устройство тротуаров, установка МАФ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уровня ежегодного достижения целевых показателей муниципальной программы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благоустроенных общественных территорий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2. Привлечение населения к участию в благоустройстве общественных территории</w:t>
            </w:r>
          </w:p>
        </w:tc>
      </w:tr>
      <w:tr w:rsidR="00DD3C4C" w:rsidRPr="00DD3C4C" w:rsidTr="008C2C6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Мероприятия: информирование населения о проводимых мероприятий по благоустройству общественных территорий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532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Куликовский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Усманского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9F2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F2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уровень информирования о мероприятиях по благоустройству общественных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население в обсуждении проектов благоустройства общественных территорий</w:t>
            </w:r>
          </w:p>
        </w:tc>
      </w:tr>
      <w:tr w:rsidR="00DD3C4C" w:rsidRPr="00DD3C4C" w:rsidTr="008C2C6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Мероприятия: повышение уровня вовлеченности заинтересованных граждан, организаций в реализацию мероприятий по благоустройству 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сельского поселения </w:t>
            </w:r>
            <w:r w:rsidR="00532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Куликовский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Усманского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9F2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F2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заинтересованных граждан, организаций в реализации мероприятий по благоустройству общественных территорий</w:t>
            </w:r>
          </w:p>
        </w:tc>
      </w:tr>
    </w:tbl>
    <w:p w:rsidR="00DD3C4C" w:rsidRDefault="00DD3C4C"/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</w:t>
      </w:r>
      <w:r w:rsidR="009554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комфортной </w:t>
      </w:r>
      <w:r w:rsidR="00FC46E6" w:rsidRPr="00FC4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на территории сельского поселения </w:t>
      </w:r>
    </w:p>
    <w:p w:rsidR="00DD3C4C" w:rsidRPr="00DD3C4C" w:rsidRDefault="00532FC0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 на 2018-202</w:t>
      </w:r>
      <w:r w:rsidR="009F2D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муниципальной Программы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комфортной 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E6" w:rsidRPr="00FC4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на территории сельского поселения </w:t>
      </w:r>
      <w:r w:rsidR="00532F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муниципального района  Липецкой области на 2018-202</w:t>
      </w:r>
      <w:r w:rsidR="009F2D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7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9"/>
        <w:gridCol w:w="1110"/>
        <w:gridCol w:w="1300"/>
        <w:gridCol w:w="240"/>
        <w:gridCol w:w="345"/>
        <w:gridCol w:w="360"/>
        <w:gridCol w:w="365"/>
        <w:gridCol w:w="425"/>
        <w:gridCol w:w="286"/>
        <w:gridCol w:w="358"/>
        <w:gridCol w:w="490"/>
        <w:gridCol w:w="365"/>
        <w:gridCol w:w="423"/>
        <w:gridCol w:w="565"/>
        <w:gridCol w:w="458"/>
        <w:gridCol w:w="373"/>
        <w:gridCol w:w="373"/>
        <w:gridCol w:w="372"/>
        <w:gridCol w:w="375"/>
        <w:gridCol w:w="373"/>
        <w:gridCol w:w="373"/>
        <w:gridCol w:w="372"/>
        <w:gridCol w:w="375"/>
        <w:gridCol w:w="373"/>
        <w:gridCol w:w="372"/>
        <w:gridCol w:w="373"/>
        <w:gridCol w:w="375"/>
        <w:gridCol w:w="372"/>
        <w:gridCol w:w="373"/>
        <w:gridCol w:w="373"/>
        <w:gridCol w:w="381"/>
      </w:tblGrid>
      <w:tr w:rsidR="009F2D94" w:rsidRPr="00DD3C4C" w:rsidTr="004F429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события программы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9F2D94">
            <w:pPr>
              <w:widowControl w:val="0"/>
              <w:tabs>
                <w:tab w:val="right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9F2D94" w:rsidRPr="00DD3C4C" w:rsidTr="004F429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2018год</w:t>
            </w:r>
            <w:r w:rsidR="009F2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50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50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50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50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50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F2D94" w:rsidRPr="00DD3C4C" w:rsidRDefault="009F2D94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95058D" w:rsidRPr="00DD3C4C" w:rsidTr="004F429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  <w:p w:rsidR="0095058D" w:rsidRPr="0095058D" w:rsidRDefault="0095058D" w:rsidP="0095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</w:t>
            </w:r>
          </w:p>
          <w:p w:rsidR="0095058D" w:rsidRPr="0095058D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III</w:t>
            </w:r>
          </w:p>
          <w:p w:rsidR="0095058D" w:rsidRPr="0095058D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</w:p>
          <w:p w:rsidR="0095058D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:rsidR="0095058D" w:rsidRPr="0095058D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9C" w:rsidRDefault="0095058D" w:rsidP="0095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="004F42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95058D" w:rsidRPr="00DD3C4C" w:rsidRDefault="004F429C" w:rsidP="0095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  <w:r w:rsidR="00950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95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950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4F429C" w:rsidRDefault="0095058D" w:rsidP="004F42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4F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 </w:t>
            </w:r>
            <w:r w:rsidR="004F42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4F4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 квартал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квартал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 квартал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D" w:rsidRPr="00DD3C4C" w:rsidRDefault="0095058D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квартал</w:t>
            </w:r>
          </w:p>
        </w:tc>
      </w:tr>
      <w:tr w:rsidR="00DD3C4C" w:rsidRPr="00DD3C4C" w:rsidTr="004F429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событие N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2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532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Куликовский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Усманского муниципального района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D3C4C" w:rsidRPr="00DD3C4C" w:rsidRDefault="00D07F64" w:rsidP="00D07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</w:t>
      </w:r>
      <w:proofErr w:type="gramStart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комфортной 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E6" w:rsidRPr="00FC4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proofErr w:type="gramEnd"/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на территории сельского поселения </w:t>
      </w:r>
    </w:p>
    <w:p w:rsidR="00DD3C4C" w:rsidRPr="00DD3C4C" w:rsidRDefault="00532FC0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 на 2018-202</w:t>
      </w:r>
      <w:r w:rsidR="004F42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муниципальной программы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комфортной 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E6" w:rsidRPr="00FC4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на территории сельского поселения </w:t>
      </w:r>
      <w:r w:rsidR="00532F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муниципального района  Липецкой области на 2018-202</w:t>
      </w:r>
      <w:r w:rsidR="004F42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1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0"/>
        <w:gridCol w:w="1320"/>
        <w:gridCol w:w="1141"/>
        <w:gridCol w:w="1134"/>
        <w:gridCol w:w="1134"/>
        <w:gridCol w:w="1276"/>
        <w:gridCol w:w="1183"/>
      </w:tblGrid>
      <w:tr w:rsidR="00DD3C4C" w:rsidRPr="00DD3C4C" w:rsidTr="00D07F6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направления финансирования</w:t>
            </w:r>
          </w:p>
        </w:tc>
        <w:tc>
          <w:tcPr>
            <w:tcW w:w="7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затраты, тыс. руб.</w:t>
            </w:r>
          </w:p>
        </w:tc>
      </w:tr>
      <w:tr w:rsidR="00DD3C4C" w:rsidRPr="00DD3C4C" w:rsidTr="00D07F64"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D3C4C" w:rsidRPr="00DD3C4C" w:rsidTr="00D07F64"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весь период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DD3C4C" w:rsidRPr="00DD3C4C" w:rsidTr="00D07F6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D07F64">
        <w:tc>
          <w:tcPr>
            <w:tcW w:w="12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DD3C4C" w:rsidRPr="00DD3C4C" w:rsidTr="00D07F6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D07F6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D07F6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D07F6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D3C4C" w:rsidRPr="00DD3C4C" w:rsidRDefault="00D07F64" w:rsidP="00D07F6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3C4C" w:rsidRPr="00DD3C4C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комфортной </w:t>
      </w:r>
      <w:r w:rsidR="00FC46E6" w:rsidRPr="00FC4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на территории сельского поселения </w:t>
      </w:r>
    </w:p>
    <w:p w:rsidR="00DD3C4C" w:rsidRPr="00DD3C4C" w:rsidRDefault="00532FC0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 на 2018-202</w:t>
      </w:r>
      <w:r w:rsidR="004F42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общественных территорий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 к благоустройству в рамках муниципальной программы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комфортной </w:t>
      </w:r>
      <w:r w:rsidR="00FC46E6" w:rsidRPr="00FC46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на территории сельского поселения </w:t>
      </w:r>
      <w:r w:rsidR="00532F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муниципального района  Липецкой области на 2018-202</w:t>
      </w:r>
      <w:r w:rsidR="004F42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401"/>
        <w:gridCol w:w="4253"/>
        <w:gridCol w:w="3685"/>
      </w:tblGrid>
      <w:tr w:rsidR="00DD3C4C" w:rsidRPr="00DD3C4C" w:rsidTr="008C2C6C">
        <w:trPr>
          <w:trHeight w:val="32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общественной территории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общественной территории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мероприятий</w:t>
            </w:r>
          </w:p>
        </w:tc>
      </w:tr>
      <w:tr w:rsidR="00DD3C4C" w:rsidRPr="00DD3C4C" w:rsidTr="008C2C6C">
        <w:trPr>
          <w:trHeight w:val="32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38F6" w:rsidRDefault="00AE38F6" w:rsidP="00AE38F6">
      <w:pPr>
        <w:spacing w:after="0" w:line="240" w:lineRule="auto"/>
        <w:ind w:left="4956"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F6" w:rsidRDefault="00AE38F6" w:rsidP="00AE38F6">
      <w:pPr>
        <w:spacing w:after="0" w:line="240" w:lineRule="auto"/>
        <w:ind w:left="4956"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F6" w:rsidRDefault="00AE38F6" w:rsidP="00AE38F6">
      <w:pPr>
        <w:spacing w:after="0" w:line="240" w:lineRule="auto"/>
        <w:ind w:left="4956"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F6" w:rsidRDefault="00AE38F6" w:rsidP="00AE38F6">
      <w:pPr>
        <w:spacing w:after="0" w:line="240" w:lineRule="auto"/>
        <w:ind w:left="4956"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F6" w:rsidRDefault="00AE38F6" w:rsidP="00AE38F6">
      <w:pPr>
        <w:spacing w:after="0" w:line="240" w:lineRule="auto"/>
        <w:ind w:left="4956"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F6" w:rsidRDefault="00AE38F6" w:rsidP="00AE38F6">
      <w:pPr>
        <w:spacing w:after="0" w:line="240" w:lineRule="auto"/>
        <w:ind w:left="4956"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F6" w:rsidRDefault="00AE38F6" w:rsidP="00AE38F6">
      <w:pPr>
        <w:spacing w:after="0" w:line="240" w:lineRule="auto"/>
        <w:ind w:left="4956"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F6" w:rsidRDefault="00AE38F6" w:rsidP="00AE38F6">
      <w:pPr>
        <w:spacing w:after="0" w:line="240" w:lineRule="auto"/>
        <w:ind w:left="4956"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F6" w:rsidRDefault="00AE38F6" w:rsidP="00AE38F6">
      <w:pPr>
        <w:spacing w:after="0" w:line="240" w:lineRule="auto"/>
        <w:ind w:left="4956"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F6" w:rsidRDefault="00AE38F6" w:rsidP="00AE38F6">
      <w:pPr>
        <w:spacing w:after="0" w:line="240" w:lineRule="auto"/>
        <w:ind w:left="4956"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F6" w:rsidRDefault="00AE38F6" w:rsidP="00AE38F6">
      <w:pPr>
        <w:spacing w:after="0" w:line="240" w:lineRule="auto"/>
        <w:ind w:left="4956"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38F6" w:rsidSect="00AE38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E38F6" w:rsidRPr="00AE38F6" w:rsidRDefault="00AE38F6" w:rsidP="00AE38F6">
      <w:pPr>
        <w:spacing w:after="0" w:line="240" w:lineRule="auto"/>
        <w:ind w:left="4956" w:righ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AE38F6" w:rsidRPr="00AE38F6" w:rsidRDefault="00AE38F6" w:rsidP="00AE38F6">
      <w:pPr>
        <w:spacing w:after="0" w:line="240" w:lineRule="auto"/>
        <w:ind w:left="4248" w:right="3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«Формирование комфортной городской среды  на территории сельского поселения Куликовский сельсовет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AE38F6" w:rsidRPr="00AE38F6" w:rsidRDefault="00AE38F6" w:rsidP="00AE38F6">
      <w:pPr>
        <w:spacing w:after="0" w:line="240" w:lineRule="auto"/>
        <w:ind w:left="4248" w:right="3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F6" w:rsidRPr="00AE38F6" w:rsidRDefault="00AE38F6" w:rsidP="00AE38F6">
      <w:pPr>
        <w:spacing w:after="0" w:line="240" w:lineRule="auto"/>
        <w:ind w:left="4248" w:right="3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8F6" w:rsidRPr="00AE38F6" w:rsidRDefault="00AE38F6" w:rsidP="00AE38F6">
      <w:pPr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3911"/>
        <w:gridCol w:w="4743"/>
      </w:tblGrid>
      <w:tr w:rsidR="00AE38F6" w:rsidRPr="00AE38F6" w:rsidTr="003D249D">
        <w:tc>
          <w:tcPr>
            <w:tcW w:w="817" w:type="dxa"/>
            <w:shd w:val="clear" w:color="auto" w:fill="auto"/>
          </w:tcPr>
          <w:p w:rsidR="00AE38F6" w:rsidRPr="00AE38F6" w:rsidRDefault="00AE38F6" w:rsidP="00AE38F6">
            <w:pPr>
              <w:spacing w:after="0" w:line="240" w:lineRule="auto"/>
              <w:ind w:righ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3" w:type="dxa"/>
            <w:shd w:val="clear" w:color="auto" w:fill="auto"/>
          </w:tcPr>
          <w:p w:rsidR="00AE38F6" w:rsidRPr="00AE38F6" w:rsidRDefault="00AE38F6" w:rsidP="00AE38F6">
            <w:pPr>
              <w:spacing w:after="0" w:line="240" w:lineRule="auto"/>
              <w:ind w:righ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элемента благоустройства</w:t>
            </w:r>
          </w:p>
        </w:tc>
        <w:tc>
          <w:tcPr>
            <w:tcW w:w="3191" w:type="dxa"/>
            <w:shd w:val="clear" w:color="auto" w:fill="auto"/>
          </w:tcPr>
          <w:p w:rsidR="00AE38F6" w:rsidRPr="00AE38F6" w:rsidRDefault="00AE38F6" w:rsidP="00AE38F6">
            <w:pPr>
              <w:spacing w:after="0" w:line="240" w:lineRule="auto"/>
              <w:ind w:righ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Визуализированное изображение</w:t>
            </w:r>
          </w:p>
        </w:tc>
      </w:tr>
      <w:tr w:rsidR="00AE38F6" w:rsidRPr="00AE38F6" w:rsidTr="003D249D">
        <w:tc>
          <w:tcPr>
            <w:tcW w:w="817" w:type="dxa"/>
            <w:shd w:val="clear" w:color="auto" w:fill="auto"/>
          </w:tcPr>
          <w:p w:rsidR="00AE38F6" w:rsidRPr="00AE38F6" w:rsidRDefault="00AE38F6" w:rsidP="00AE38F6">
            <w:pPr>
              <w:spacing w:after="0" w:line="240" w:lineRule="auto"/>
              <w:ind w:righ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63" w:type="dxa"/>
            <w:shd w:val="clear" w:color="auto" w:fill="auto"/>
          </w:tcPr>
          <w:p w:rsidR="00AE38F6" w:rsidRPr="00AE38F6" w:rsidRDefault="00AE38F6" w:rsidP="00AE38F6">
            <w:pPr>
              <w:spacing w:after="0" w:line="240" w:lineRule="auto"/>
              <w:ind w:righ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Скамья</w:t>
            </w:r>
          </w:p>
        </w:tc>
        <w:tc>
          <w:tcPr>
            <w:tcW w:w="3191" w:type="dxa"/>
            <w:shd w:val="clear" w:color="auto" w:fill="auto"/>
          </w:tcPr>
          <w:p w:rsidR="00AE38F6" w:rsidRPr="00AE38F6" w:rsidRDefault="00AE38F6" w:rsidP="00AE38F6">
            <w:pPr>
              <w:spacing w:after="0" w:line="240" w:lineRule="auto"/>
              <w:ind w:righ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2E89D7" wp14:editId="626ACA34">
                  <wp:extent cx="2066925" cy="1295400"/>
                  <wp:effectExtent l="0" t="0" r="9525" b="0"/>
                  <wp:docPr id="3" name="Рисунок 3" descr="Описание: https://lavki-net.ru/storage/photo/resized/xy_800x600/g/8ie7nij02g0tz20_3fbae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lavki-net.ru/storage/photo/resized/xy_800x600/g/8ie7nij02g0tz20_3fbae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8F6" w:rsidRPr="00AE38F6" w:rsidTr="003D249D">
        <w:tc>
          <w:tcPr>
            <w:tcW w:w="817" w:type="dxa"/>
            <w:shd w:val="clear" w:color="auto" w:fill="auto"/>
          </w:tcPr>
          <w:p w:rsidR="00AE38F6" w:rsidRPr="00AE38F6" w:rsidRDefault="00AE38F6" w:rsidP="00AE38F6">
            <w:pPr>
              <w:spacing w:after="0" w:line="240" w:lineRule="auto"/>
              <w:ind w:righ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63" w:type="dxa"/>
            <w:shd w:val="clear" w:color="auto" w:fill="auto"/>
          </w:tcPr>
          <w:p w:rsidR="00AE38F6" w:rsidRPr="00AE38F6" w:rsidRDefault="00AE38F6" w:rsidP="00AE38F6">
            <w:pPr>
              <w:spacing w:after="0" w:line="240" w:lineRule="auto"/>
              <w:ind w:righ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Урна</w:t>
            </w:r>
          </w:p>
        </w:tc>
        <w:tc>
          <w:tcPr>
            <w:tcW w:w="3191" w:type="dxa"/>
            <w:shd w:val="clear" w:color="auto" w:fill="auto"/>
          </w:tcPr>
          <w:p w:rsidR="00AE38F6" w:rsidRPr="00AE38F6" w:rsidRDefault="00AE38F6" w:rsidP="00AE38F6">
            <w:pPr>
              <w:spacing w:after="0" w:line="240" w:lineRule="auto"/>
              <w:ind w:righ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DC2992" wp14:editId="5A33A978">
                  <wp:extent cx="1581150" cy="1323975"/>
                  <wp:effectExtent l="0" t="0" r="0" b="9525"/>
                  <wp:docPr id="2" name="Рисунок 2" descr="Описание: https://www.dvordekor.ru/image/cache/catalog/catalog/zavod/urny/Page1_8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www.dvordekor.ru/image/cache/catalog/catalog/zavod/urny/Page1_8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8F6" w:rsidRPr="00AE38F6" w:rsidTr="003D249D">
        <w:tc>
          <w:tcPr>
            <w:tcW w:w="817" w:type="dxa"/>
            <w:shd w:val="clear" w:color="auto" w:fill="auto"/>
          </w:tcPr>
          <w:p w:rsidR="00AE38F6" w:rsidRPr="00AE38F6" w:rsidRDefault="00AE38F6" w:rsidP="00AE38F6">
            <w:pPr>
              <w:spacing w:after="0" w:line="240" w:lineRule="auto"/>
              <w:ind w:righ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63" w:type="dxa"/>
            <w:shd w:val="clear" w:color="auto" w:fill="auto"/>
          </w:tcPr>
          <w:p w:rsidR="00AE38F6" w:rsidRPr="00AE38F6" w:rsidRDefault="00AE38F6" w:rsidP="00AE38F6">
            <w:pPr>
              <w:spacing w:after="0" w:line="240" w:lineRule="auto"/>
              <w:ind w:righ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Фонарь</w:t>
            </w:r>
          </w:p>
        </w:tc>
        <w:tc>
          <w:tcPr>
            <w:tcW w:w="3191" w:type="dxa"/>
            <w:shd w:val="clear" w:color="auto" w:fill="auto"/>
          </w:tcPr>
          <w:p w:rsidR="00AE38F6" w:rsidRPr="00AE38F6" w:rsidRDefault="00AE38F6" w:rsidP="00AE38F6">
            <w:pPr>
              <w:spacing w:after="0" w:line="240" w:lineRule="auto"/>
              <w:ind w:right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F93BDC" wp14:editId="167A238B">
                  <wp:extent cx="2647950" cy="2000250"/>
                  <wp:effectExtent l="0" t="0" r="0" b="0"/>
                  <wp:docPr id="1" name="Рисунок 1" descr="Описание: http://www.74light.ru/upload/shop_1/2/0/5/item_20561/shop_items_catalog_image20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://www.74light.ru/upload/shop_1/2/0/5/item_20561/shop_items_catalog_image20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8F6" w:rsidRPr="00AE38F6" w:rsidRDefault="00AE38F6" w:rsidP="00AE38F6">
      <w:pPr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231" w:rsidRPr="00DD3C4C" w:rsidRDefault="00933231" w:rsidP="00DD3C4C">
      <w:pPr>
        <w:tabs>
          <w:tab w:val="left" w:pos="1860"/>
        </w:tabs>
      </w:pPr>
    </w:p>
    <w:sectPr w:rsidR="00933231" w:rsidRPr="00DD3C4C" w:rsidSect="00AE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928" w:rsidRDefault="00C14928" w:rsidP="00D07F64">
      <w:pPr>
        <w:spacing w:after="0" w:line="240" w:lineRule="auto"/>
      </w:pPr>
      <w:r>
        <w:separator/>
      </w:r>
    </w:p>
  </w:endnote>
  <w:endnote w:type="continuationSeparator" w:id="0">
    <w:p w:rsidR="00C14928" w:rsidRDefault="00C14928" w:rsidP="00D0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8D6" w:rsidRDefault="00C149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958D6" w:rsidRDefault="00C1492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928" w:rsidRDefault="00C14928" w:rsidP="00D07F64">
      <w:pPr>
        <w:spacing w:after="0" w:line="240" w:lineRule="auto"/>
      </w:pPr>
      <w:r>
        <w:separator/>
      </w:r>
    </w:p>
  </w:footnote>
  <w:footnote w:type="continuationSeparator" w:id="0">
    <w:p w:rsidR="00C14928" w:rsidRDefault="00C14928" w:rsidP="00D07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06548"/>
    <w:multiLevelType w:val="hybridMultilevel"/>
    <w:tmpl w:val="B588CC1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48"/>
    <w:rsid w:val="00082FD8"/>
    <w:rsid w:val="001178EF"/>
    <w:rsid w:val="001D2D93"/>
    <w:rsid w:val="00210208"/>
    <w:rsid w:val="00275CA2"/>
    <w:rsid w:val="002C7A01"/>
    <w:rsid w:val="00322BAA"/>
    <w:rsid w:val="004107D8"/>
    <w:rsid w:val="004916F7"/>
    <w:rsid w:val="004A7703"/>
    <w:rsid w:val="004F429C"/>
    <w:rsid w:val="00532FC0"/>
    <w:rsid w:val="00533FF8"/>
    <w:rsid w:val="005768C3"/>
    <w:rsid w:val="0058070E"/>
    <w:rsid w:val="005B3180"/>
    <w:rsid w:val="006478DE"/>
    <w:rsid w:val="006F3558"/>
    <w:rsid w:val="007363DD"/>
    <w:rsid w:val="007E65C7"/>
    <w:rsid w:val="00814CBF"/>
    <w:rsid w:val="00833750"/>
    <w:rsid w:val="0084443E"/>
    <w:rsid w:val="008460B3"/>
    <w:rsid w:val="0088498A"/>
    <w:rsid w:val="008A3B3E"/>
    <w:rsid w:val="008C0148"/>
    <w:rsid w:val="00933231"/>
    <w:rsid w:val="0095058D"/>
    <w:rsid w:val="00955455"/>
    <w:rsid w:val="009F2D94"/>
    <w:rsid w:val="00A42C5A"/>
    <w:rsid w:val="00A53186"/>
    <w:rsid w:val="00AE1D38"/>
    <w:rsid w:val="00AE38F6"/>
    <w:rsid w:val="00BB3248"/>
    <w:rsid w:val="00BD7BC6"/>
    <w:rsid w:val="00C14928"/>
    <w:rsid w:val="00D07F64"/>
    <w:rsid w:val="00D533C5"/>
    <w:rsid w:val="00DD3C4C"/>
    <w:rsid w:val="00DF26C3"/>
    <w:rsid w:val="00DF6A51"/>
    <w:rsid w:val="00E84695"/>
    <w:rsid w:val="00EA5533"/>
    <w:rsid w:val="00EC248A"/>
    <w:rsid w:val="00F13EF9"/>
    <w:rsid w:val="00F164AF"/>
    <w:rsid w:val="00F67DD5"/>
    <w:rsid w:val="00F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19617-ED80-4068-9230-5E481260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148"/>
    <w:rPr>
      <w:color w:val="0000FF" w:themeColor="hyperlink"/>
      <w:u w:val="single"/>
    </w:rPr>
  </w:style>
  <w:style w:type="paragraph" w:customStyle="1" w:styleId="ConsPlusNormal">
    <w:name w:val="ConsPlusNormal"/>
    <w:rsid w:val="00EC2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C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2F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7F64"/>
  </w:style>
  <w:style w:type="paragraph" w:styleId="a9">
    <w:name w:val="footer"/>
    <w:basedOn w:val="a"/>
    <w:link w:val="aa"/>
    <w:uiPriority w:val="99"/>
    <w:unhideWhenUsed/>
    <w:rsid w:val="00D0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F64"/>
  </w:style>
  <w:style w:type="paragraph" w:customStyle="1" w:styleId="Standard">
    <w:name w:val="Standard"/>
    <w:rsid w:val="00275CA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75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89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4637ba0c-58ca-43ee-943b-9594b514b7a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19</Pages>
  <Words>3213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2019-03-21T14:48:00Z</cp:lastPrinted>
  <dcterms:created xsi:type="dcterms:W3CDTF">2017-12-29T08:44:00Z</dcterms:created>
  <dcterms:modified xsi:type="dcterms:W3CDTF">2019-03-29T14:04:00Z</dcterms:modified>
</cp:coreProperties>
</file>